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F2" w:rsidRPr="006C2963" w:rsidRDefault="00DF71F2" w:rsidP="006C2963">
      <w:pPr>
        <w:widowControl/>
        <w:tabs>
          <w:tab w:val="left" w:pos="6195"/>
          <w:tab w:val="center" w:pos="7583"/>
        </w:tabs>
        <w:autoSpaceDE w:val="0"/>
        <w:adjustRightInd w:val="0"/>
        <w:spacing w:line="240" w:lineRule="auto"/>
        <w:ind w:left="3969" w:firstLine="0"/>
        <w:jc w:val="center"/>
        <w:rPr>
          <w:rFonts w:eastAsia="Calibri"/>
          <w:sz w:val="28"/>
          <w:szCs w:val="28"/>
        </w:rPr>
      </w:pPr>
      <w:r w:rsidRPr="006C2963">
        <w:rPr>
          <w:rFonts w:eastAsia="Calibri"/>
          <w:sz w:val="28"/>
          <w:szCs w:val="28"/>
        </w:rPr>
        <w:t>Приложение № 1</w:t>
      </w:r>
    </w:p>
    <w:p w:rsidR="00DF71F2" w:rsidRPr="006C2963" w:rsidRDefault="00DF71F2" w:rsidP="006C2963">
      <w:pPr>
        <w:widowControl/>
        <w:spacing w:line="240" w:lineRule="auto"/>
        <w:ind w:left="3969" w:firstLine="0"/>
        <w:jc w:val="center"/>
        <w:rPr>
          <w:rFonts w:eastAsia="Calibri"/>
          <w:sz w:val="28"/>
          <w:szCs w:val="28"/>
        </w:rPr>
      </w:pPr>
      <w:r w:rsidRPr="006C2963">
        <w:rPr>
          <w:rFonts w:eastAsia="Calibri"/>
          <w:sz w:val="28"/>
          <w:szCs w:val="28"/>
        </w:rPr>
        <w:t>к проекту межевания территории</w:t>
      </w:r>
      <w:r w:rsidRPr="006C2963">
        <w:rPr>
          <w:rFonts w:eastAsia="Calibri"/>
          <w:bCs/>
          <w:sz w:val="28"/>
          <w:szCs w:val="28"/>
        </w:rPr>
        <w:t>,</w:t>
      </w:r>
    </w:p>
    <w:p w:rsidR="006C2963" w:rsidRPr="006C2963" w:rsidRDefault="00AA7B98" w:rsidP="006C2963">
      <w:pPr>
        <w:widowControl/>
        <w:spacing w:line="240" w:lineRule="auto"/>
        <w:ind w:left="3969" w:firstLine="0"/>
        <w:jc w:val="center"/>
        <w:rPr>
          <w:rFonts w:eastAsia="Calibri"/>
          <w:sz w:val="28"/>
          <w:szCs w:val="28"/>
        </w:rPr>
      </w:pPr>
      <w:proofErr w:type="gramStart"/>
      <w:r w:rsidRPr="006C2963">
        <w:rPr>
          <w:rFonts w:eastAsia="Calibri"/>
          <w:sz w:val="28"/>
          <w:szCs w:val="28"/>
        </w:rPr>
        <w:t>расположенной</w:t>
      </w:r>
      <w:proofErr w:type="gramEnd"/>
      <w:r w:rsidRPr="006C2963">
        <w:rPr>
          <w:rFonts w:eastAsia="Calibri"/>
          <w:sz w:val="28"/>
          <w:szCs w:val="28"/>
        </w:rPr>
        <w:t xml:space="preserve"> в районе земельного участка</w:t>
      </w:r>
    </w:p>
    <w:p w:rsidR="00DF71F2" w:rsidRPr="006C2963" w:rsidRDefault="00AA7B98" w:rsidP="006C2963">
      <w:pPr>
        <w:widowControl/>
        <w:spacing w:line="240" w:lineRule="auto"/>
        <w:ind w:left="3969" w:firstLine="0"/>
        <w:jc w:val="center"/>
        <w:rPr>
          <w:rFonts w:eastAsia="Calibri"/>
          <w:sz w:val="28"/>
          <w:szCs w:val="28"/>
        </w:rPr>
      </w:pPr>
      <w:r w:rsidRPr="006C2963">
        <w:rPr>
          <w:rFonts w:eastAsia="Calibri"/>
          <w:sz w:val="28"/>
          <w:szCs w:val="28"/>
        </w:rPr>
        <w:t xml:space="preserve">по пер. Здоровья, 90е </w:t>
      </w:r>
      <w:r w:rsidR="00DF71F2" w:rsidRPr="006C2963">
        <w:rPr>
          <w:rFonts w:eastAsia="Calibri"/>
          <w:sz w:val="28"/>
          <w:szCs w:val="28"/>
        </w:rPr>
        <w:t>в городском округе</w:t>
      </w:r>
    </w:p>
    <w:p w:rsidR="00DF71F2" w:rsidRPr="006C2963" w:rsidRDefault="00DF71F2" w:rsidP="006C2963">
      <w:pPr>
        <w:widowControl/>
        <w:spacing w:line="240" w:lineRule="auto"/>
        <w:ind w:left="3969" w:firstLine="0"/>
        <w:jc w:val="center"/>
        <w:rPr>
          <w:rFonts w:eastAsia="Calibri"/>
          <w:sz w:val="28"/>
          <w:szCs w:val="28"/>
        </w:rPr>
      </w:pPr>
      <w:r w:rsidRPr="006C2963">
        <w:rPr>
          <w:rFonts w:eastAsia="Calibri"/>
          <w:sz w:val="28"/>
          <w:szCs w:val="28"/>
        </w:rPr>
        <w:t>город Воронеж</w:t>
      </w:r>
    </w:p>
    <w:p w:rsidR="00DF71F2" w:rsidRPr="006C2963" w:rsidRDefault="00DF71F2" w:rsidP="006C2963">
      <w:pPr>
        <w:widowControl/>
        <w:spacing w:line="240" w:lineRule="auto"/>
        <w:ind w:firstLine="0"/>
        <w:jc w:val="center"/>
        <w:rPr>
          <w:rFonts w:eastAsia="Calibri"/>
          <w:sz w:val="28"/>
          <w:szCs w:val="28"/>
        </w:rPr>
      </w:pPr>
    </w:p>
    <w:p w:rsidR="00DF71F2" w:rsidRPr="006C2963" w:rsidRDefault="00DF71F2" w:rsidP="006C2963">
      <w:pPr>
        <w:widowControl/>
        <w:spacing w:line="240" w:lineRule="auto"/>
        <w:ind w:firstLine="0"/>
        <w:jc w:val="center"/>
        <w:rPr>
          <w:rFonts w:eastAsia="Arial CYR"/>
          <w:caps/>
          <w:sz w:val="28"/>
          <w:szCs w:val="28"/>
        </w:rPr>
      </w:pPr>
    </w:p>
    <w:p w:rsidR="00B259AF" w:rsidRPr="006C2963" w:rsidRDefault="00B259AF" w:rsidP="006C2963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6C2963">
        <w:rPr>
          <w:rFonts w:eastAsia="Arial CYR"/>
          <w:b/>
          <w:caps/>
          <w:sz w:val="28"/>
          <w:szCs w:val="28"/>
        </w:rPr>
        <w:t xml:space="preserve">Текстовая </w:t>
      </w:r>
      <w:r w:rsidR="006C2963" w:rsidRPr="006C2963">
        <w:rPr>
          <w:rFonts w:eastAsia="Arial CYR"/>
          <w:b/>
          <w:caps/>
          <w:sz w:val="28"/>
          <w:szCs w:val="28"/>
        </w:rPr>
        <w:t xml:space="preserve"> </w:t>
      </w:r>
      <w:r w:rsidRPr="006C2963">
        <w:rPr>
          <w:rFonts w:eastAsia="Arial CYR"/>
          <w:b/>
          <w:caps/>
          <w:sz w:val="28"/>
          <w:szCs w:val="28"/>
        </w:rPr>
        <w:t>часть</w:t>
      </w:r>
    </w:p>
    <w:p w:rsidR="00D752EF" w:rsidRPr="006C2963" w:rsidRDefault="00B259AF" w:rsidP="006C296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6C2963">
        <w:rPr>
          <w:rFonts w:eastAsia="Arial CYR"/>
          <w:b/>
          <w:caps/>
          <w:sz w:val="28"/>
          <w:szCs w:val="28"/>
        </w:rPr>
        <w:t>проекта</w:t>
      </w:r>
      <w:r w:rsidR="006C2963" w:rsidRPr="006C2963">
        <w:rPr>
          <w:rFonts w:eastAsia="Arial CYR"/>
          <w:b/>
          <w:caps/>
          <w:sz w:val="28"/>
          <w:szCs w:val="28"/>
        </w:rPr>
        <w:t xml:space="preserve"> </w:t>
      </w:r>
      <w:r w:rsidR="00DF71F2" w:rsidRPr="006C2963">
        <w:rPr>
          <w:rFonts w:eastAsia="Arial CYR"/>
          <w:b/>
          <w:caps/>
          <w:sz w:val="28"/>
          <w:szCs w:val="28"/>
        </w:rPr>
        <w:t xml:space="preserve"> </w:t>
      </w:r>
      <w:r w:rsidRPr="006C2963">
        <w:rPr>
          <w:rFonts w:eastAsia="Arial CYR"/>
          <w:b/>
          <w:caps/>
          <w:sz w:val="28"/>
          <w:szCs w:val="28"/>
        </w:rPr>
        <w:t xml:space="preserve">межевания </w:t>
      </w:r>
      <w:r w:rsidR="006C2963" w:rsidRPr="006C2963">
        <w:rPr>
          <w:rFonts w:eastAsia="Arial CYR"/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территории</w:t>
      </w:r>
      <w:r w:rsidR="00396426" w:rsidRPr="006C2963">
        <w:rPr>
          <w:b/>
          <w:caps/>
          <w:sz w:val="28"/>
          <w:szCs w:val="28"/>
        </w:rPr>
        <w:t xml:space="preserve">, </w:t>
      </w:r>
      <w:r w:rsidR="006C2963" w:rsidRPr="006C2963">
        <w:rPr>
          <w:b/>
          <w:caps/>
          <w:sz w:val="28"/>
          <w:szCs w:val="28"/>
        </w:rPr>
        <w:t xml:space="preserve"> </w:t>
      </w:r>
      <w:r w:rsidR="00AA7B98" w:rsidRPr="006C2963">
        <w:rPr>
          <w:b/>
          <w:caps/>
          <w:sz w:val="28"/>
          <w:szCs w:val="28"/>
        </w:rPr>
        <w:t xml:space="preserve">РАСПОЛОЖЕННОЙ </w:t>
      </w:r>
    </w:p>
    <w:p w:rsidR="00DF71F2" w:rsidRPr="006C2963" w:rsidRDefault="00AA7B98" w:rsidP="006C296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6C2963">
        <w:rPr>
          <w:b/>
          <w:caps/>
          <w:sz w:val="28"/>
          <w:szCs w:val="28"/>
        </w:rPr>
        <w:t xml:space="preserve">В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РАЙОНЕ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 ЗЕМЕЛЬНОГО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 УЧАСТКА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ПО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 ПЕР.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ЗДОРОВЬЯ,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90Е</w:t>
      </w:r>
    </w:p>
    <w:p w:rsidR="007A732F" w:rsidRPr="006C2963" w:rsidRDefault="0078684C" w:rsidP="006C296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6C2963">
        <w:rPr>
          <w:b/>
          <w:caps/>
          <w:sz w:val="28"/>
          <w:szCs w:val="28"/>
        </w:rPr>
        <w:t>в</w:t>
      </w:r>
      <w:r w:rsidR="00DF71F2" w:rsidRPr="006C2963">
        <w:rPr>
          <w:b/>
          <w:caps/>
          <w:sz w:val="28"/>
          <w:szCs w:val="28"/>
        </w:rPr>
        <w:t xml:space="preserve">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городском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округе</w:t>
      </w:r>
      <w:r w:rsidR="00DF71F2" w:rsidRPr="006C2963">
        <w:rPr>
          <w:b/>
          <w:caps/>
          <w:sz w:val="28"/>
          <w:szCs w:val="28"/>
        </w:rPr>
        <w:t xml:space="preserve"> 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>город</w:t>
      </w:r>
      <w:r w:rsidR="006C2963" w:rsidRPr="006C2963">
        <w:rPr>
          <w:b/>
          <w:caps/>
          <w:sz w:val="28"/>
          <w:szCs w:val="28"/>
        </w:rPr>
        <w:t xml:space="preserve"> </w:t>
      </w:r>
      <w:r w:rsidRPr="006C2963">
        <w:rPr>
          <w:b/>
          <w:caps/>
          <w:sz w:val="28"/>
          <w:szCs w:val="28"/>
        </w:rPr>
        <w:t xml:space="preserve"> Воронеж</w:t>
      </w:r>
      <w:r w:rsidR="003B6403" w:rsidRPr="006C2963">
        <w:rPr>
          <w:b/>
          <w:caps/>
          <w:sz w:val="28"/>
          <w:szCs w:val="28"/>
        </w:rPr>
        <w:t xml:space="preserve"> </w:t>
      </w:r>
    </w:p>
    <w:p w:rsidR="000928CB" w:rsidRPr="006C2963" w:rsidRDefault="000928CB" w:rsidP="006C2963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434FC1" w:rsidRPr="006C2963" w:rsidRDefault="001A302D" w:rsidP="006C2963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6C2963">
        <w:rPr>
          <w:shd w:val="clear" w:color="auto" w:fill="FFFFFF"/>
        </w:rPr>
        <w:t xml:space="preserve">Проект межевания территории, </w:t>
      </w:r>
      <w:r w:rsidR="005C0E75" w:rsidRPr="006C2963">
        <w:rPr>
          <w:shd w:val="clear" w:color="auto" w:fill="FFFFFF"/>
        </w:rPr>
        <w:t xml:space="preserve">расположенной в районе земельного участка по пер. Здоровья, 90е </w:t>
      </w:r>
      <w:r w:rsidRPr="006C2963">
        <w:rPr>
          <w:shd w:val="clear" w:color="auto" w:fill="FFFFFF"/>
        </w:rPr>
        <w:t xml:space="preserve">в городском округе город Воронеж, </w:t>
      </w:r>
      <w:r w:rsidR="005C0E75" w:rsidRPr="006C2963">
        <w:rPr>
          <w:shd w:val="clear" w:color="auto" w:fill="FFFFFF"/>
        </w:rPr>
        <w:t xml:space="preserve">подготовлен на основании </w:t>
      </w:r>
      <w:r w:rsidRPr="006C2963">
        <w:t>постановления</w:t>
      </w:r>
      <w:r w:rsidR="008930F4" w:rsidRPr="006C2963">
        <w:t xml:space="preserve"> администрации городского</w:t>
      </w:r>
      <w:r w:rsidR="005C0E75" w:rsidRPr="006C2963">
        <w:t xml:space="preserve"> округа город Воронеж от 30.11.2021 № 1134</w:t>
      </w:r>
      <w:r w:rsidR="008930F4" w:rsidRPr="006C2963">
        <w:t xml:space="preserve"> «О подготовке проекта межевания территори</w:t>
      </w:r>
      <w:r w:rsidR="00F449B2" w:rsidRPr="006C2963">
        <w:t xml:space="preserve">и, </w:t>
      </w:r>
      <w:r w:rsidR="005C0E75" w:rsidRPr="006C2963">
        <w:t>расположенной в рай</w:t>
      </w:r>
      <w:r w:rsidR="00F524B2" w:rsidRPr="006C2963">
        <w:t>оне земельного участка по пер. З</w:t>
      </w:r>
      <w:r w:rsidR="005C0E75" w:rsidRPr="006C2963">
        <w:t xml:space="preserve">доровья, 90е </w:t>
      </w:r>
      <w:r w:rsidR="008930F4" w:rsidRPr="006C2963">
        <w:t>в городском округе город Воронеж</w:t>
      </w:r>
      <w:r w:rsidRPr="006C2963">
        <w:t xml:space="preserve">», </w:t>
      </w:r>
      <w:r w:rsidRPr="006C2963">
        <w:rPr>
          <w:shd w:val="clear" w:color="auto" w:fill="FFFFFF"/>
        </w:rPr>
        <w:t>Генерального плана городского округа город Воронеж на 2021−2041 годы, утвержденного решением</w:t>
      </w:r>
      <w:proofErr w:type="gramEnd"/>
      <w:r w:rsidRPr="006C2963">
        <w:rPr>
          <w:shd w:val="clear" w:color="auto" w:fill="FFFFFF"/>
        </w:rPr>
        <w:t xml:space="preserve"> Воронежской городской Думы от 25.12.2020 </w:t>
      </w:r>
      <w:r w:rsidR="00DF71F2" w:rsidRPr="006C2963">
        <w:rPr>
          <w:shd w:val="clear" w:color="auto" w:fill="FFFFFF"/>
        </w:rPr>
        <w:t>№ </w:t>
      </w:r>
      <w:r w:rsidRPr="006C2963">
        <w:rPr>
          <w:shd w:val="clear" w:color="auto" w:fill="FFFFFF"/>
        </w:rPr>
        <w:t>137-</w:t>
      </w:r>
      <w:r w:rsidRPr="006C2963">
        <w:rPr>
          <w:shd w:val="clear" w:color="auto" w:fill="FFFFFF"/>
          <w:lang w:val="en-US"/>
        </w:rPr>
        <w:t>V</w:t>
      </w:r>
      <w:r w:rsidR="00DF71F2" w:rsidRPr="006C2963">
        <w:rPr>
          <w:shd w:val="clear" w:color="auto" w:fill="FFFFFF"/>
        </w:rPr>
        <w:t xml:space="preserve"> </w:t>
      </w:r>
      <w:r w:rsidRPr="006C2963">
        <w:rPr>
          <w:shd w:val="clear" w:color="auto" w:fill="FFFFFF"/>
        </w:rPr>
        <w:t xml:space="preserve">«Об утверждении </w:t>
      </w:r>
      <w:proofErr w:type="gramStart"/>
      <w:r w:rsidRPr="006C2963">
        <w:rPr>
          <w:shd w:val="clear" w:color="auto" w:fill="FFFFFF"/>
        </w:rPr>
        <w:t>Генерального плана городского округа город Воронеж на 2021−2041 годы» (далее</w:t>
      </w:r>
      <w:r w:rsidR="00177E83" w:rsidRPr="006C2963">
        <w:rPr>
          <w:shd w:val="clear" w:color="auto" w:fill="FFFFFF"/>
        </w:rPr>
        <w:t xml:space="preserve"> </w:t>
      </w:r>
      <w:r w:rsidR="00DF71F2" w:rsidRPr="006C2963">
        <w:rPr>
          <w:shd w:val="clear" w:color="auto" w:fill="FFFFFF"/>
        </w:rPr>
        <w:t>–</w:t>
      </w:r>
      <w:r w:rsidRPr="006C2963">
        <w:rPr>
          <w:shd w:val="clear" w:color="auto" w:fill="FFFFFF"/>
        </w:rPr>
        <w:t xml:space="preserve"> Генеральный план), </w:t>
      </w:r>
      <w:r w:rsidR="00AD52FF" w:rsidRPr="006C2963">
        <w:rPr>
          <w:shd w:val="clear" w:color="auto" w:fill="FFFFFF"/>
        </w:rPr>
        <w:t xml:space="preserve">Правил землепользования и застройки городского округа город Воронеж, утвержденных решением </w:t>
      </w:r>
      <w:r w:rsidR="00177E83" w:rsidRPr="006C2963">
        <w:rPr>
          <w:shd w:val="clear" w:color="auto" w:fill="FFFFFF"/>
        </w:rPr>
        <w:t>Воронежской городской Думы от 20.04.2022</w:t>
      </w:r>
      <w:r w:rsidR="00DF71F2" w:rsidRPr="006C2963">
        <w:rPr>
          <w:shd w:val="clear" w:color="auto" w:fill="FFFFFF"/>
        </w:rPr>
        <w:t xml:space="preserve"> № </w:t>
      </w:r>
      <w:r w:rsidR="00177E83" w:rsidRPr="006C2963">
        <w:rPr>
          <w:shd w:val="clear" w:color="auto" w:fill="FFFFFF"/>
        </w:rPr>
        <w:t>466-</w:t>
      </w:r>
      <w:r w:rsidR="00177E83" w:rsidRPr="006C2963">
        <w:rPr>
          <w:shd w:val="clear" w:color="auto" w:fill="FFFFFF"/>
          <w:lang w:val="en-US"/>
        </w:rPr>
        <w:t>V</w:t>
      </w:r>
      <w:r w:rsidR="00AD52FF" w:rsidRPr="006C2963">
        <w:rPr>
          <w:shd w:val="clear" w:color="auto" w:fill="FFFFFF"/>
        </w:rPr>
        <w:t xml:space="preserve"> «Об утверждении</w:t>
      </w:r>
      <w:r w:rsidR="00DF71F2" w:rsidRPr="006C2963">
        <w:rPr>
          <w:shd w:val="clear" w:color="auto" w:fill="FFFFFF"/>
        </w:rPr>
        <w:t xml:space="preserve"> </w:t>
      </w:r>
      <w:r w:rsidR="00AD52FF" w:rsidRPr="006C2963">
        <w:rPr>
          <w:shd w:val="clear" w:color="auto" w:fill="FFFFFF"/>
        </w:rPr>
        <w:t>Правил землепользования и застройки городского округа город Воронеж» (далее</w:t>
      </w:r>
      <w:r w:rsidR="00177E83" w:rsidRPr="006C2963">
        <w:rPr>
          <w:shd w:val="clear" w:color="auto" w:fill="FFFFFF"/>
        </w:rPr>
        <w:t xml:space="preserve"> </w:t>
      </w:r>
      <w:r w:rsidR="00DF71F2" w:rsidRPr="006C2963">
        <w:rPr>
          <w:shd w:val="clear" w:color="auto" w:fill="FFFFFF"/>
        </w:rPr>
        <w:t>–</w:t>
      </w:r>
      <w:r w:rsidR="00AD52FF" w:rsidRPr="006C2963">
        <w:rPr>
          <w:shd w:val="clear" w:color="auto" w:fill="FFFFFF"/>
        </w:rPr>
        <w:t xml:space="preserve"> Правил</w:t>
      </w:r>
      <w:r w:rsidR="009470B8" w:rsidRPr="006C2963">
        <w:rPr>
          <w:shd w:val="clear" w:color="auto" w:fill="FFFFFF"/>
        </w:rPr>
        <w:t>а</w:t>
      </w:r>
      <w:r w:rsidR="00177E83" w:rsidRPr="006C2963">
        <w:rPr>
          <w:shd w:val="clear" w:color="auto" w:fill="FFFFFF"/>
        </w:rPr>
        <w:t xml:space="preserve"> землепользования и застройки),</w:t>
      </w:r>
      <w:r w:rsidR="00D752EF" w:rsidRPr="006C2963">
        <w:rPr>
          <w:shd w:val="clear" w:color="auto" w:fill="FFFFFF"/>
        </w:rPr>
        <w:t xml:space="preserve"> в соответствии с</w:t>
      </w:r>
      <w:r w:rsidR="00473D30" w:rsidRPr="006C2963">
        <w:rPr>
          <w:rFonts w:eastAsia="Calibri"/>
          <w:bCs/>
          <w:lang w:eastAsia="en-US"/>
        </w:rPr>
        <w:t xml:space="preserve"> </w:t>
      </w:r>
      <w:r w:rsidR="00AD52FF" w:rsidRPr="006C2963">
        <w:rPr>
          <w:shd w:val="clear" w:color="auto" w:fill="FFFFFF"/>
        </w:rPr>
        <w:t>требованиями Градостроительного кодекса Российской Федерации, иных нормативных правовых актов Российской Федерации, Воронежской области</w:t>
      </w:r>
      <w:proofErr w:type="gramEnd"/>
      <w:r w:rsidR="00AD52FF" w:rsidRPr="006C2963">
        <w:rPr>
          <w:shd w:val="clear" w:color="auto" w:fill="FFFFFF"/>
        </w:rPr>
        <w:t>, муниципальных правовых актов городского округа город Воронеж.</w:t>
      </w:r>
    </w:p>
    <w:p w:rsidR="00434FC1" w:rsidRPr="006C2963" w:rsidRDefault="00434FC1" w:rsidP="006C2963">
      <w:pPr>
        <w:pStyle w:val="Standard"/>
        <w:spacing w:line="360" w:lineRule="auto"/>
        <w:ind w:firstLine="709"/>
        <w:jc w:val="both"/>
      </w:pPr>
      <w:r w:rsidRPr="006C2963">
        <w:t xml:space="preserve">В соответствии с </w:t>
      </w:r>
      <w:r w:rsidR="006638A9" w:rsidRPr="006C2963">
        <w:t xml:space="preserve">ч. 2 ст. 43 Градостроительного кодекса </w:t>
      </w:r>
      <w:r w:rsidRPr="006C2963">
        <w:t>Р</w:t>
      </w:r>
      <w:r w:rsidR="004E6D53" w:rsidRPr="006C2963">
        <w:t xml:space="preserve">оссийской </w:t>
      </w:r>
      <w:r w:rsidRPr="006C2963">
        <w:t>Ф</w:t>
      </w:r>
      <w:r w:rsidR="004E6D53" w:rsidRPr="006C2963">
        <w:t>едерации</w:t>
      </w:r>
      <w:r w:rsidRPr="006C2963">
        <w:t xml:space="preserve"> подготовка проекта межеван</w:t>
      </w:r>
      <w:r w:rsidR="001F7BEC" w:rsidRPr="006C2963">
        <w:t>ия территории осуществляется</w:t>
      </w:r>
      <w:r w:rsidRPr="006C2963">
        <w:t>:</w:t>
      </w:r>
    </w:p>
    <w:p w:rsidR="00362CDB" w:rsidRPr="006C2963" w:rsidRDefault="00362CDB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>-</w:t>
      </w:r>
      <w:r w:rsidR="00DF71F2" w:rsidRPr="006C2963">
        <w:rPr>
          <w:sz w:val="28"/>
          <w:szCs w:val="28"/>
        </w:rPr>
        <w:t> </w:t>
      </w:r>
      <w:r w:rsidR="001F7BEC" w:rsidRPr="006C2963">
        <w:rPr>
          <w:sz w:val="28"/>
          <w:szCs w:val="28"/>
        </w:rPr>
        <w:t xml:space="preserve">для </w:t>
      </w:r>
      <w:r w:rsidR="00434FC1" w:rsidRPr="006C2963">
        <w:rPr>
          <w:sz w:val="28"/>
          <w:szCs w:val="28"/>
        </w:rPr>
        <w:t>определения местоположения границ образуемых и</w:t>
      </w:r>
      <w:r w:rsidRPr="006C2963">
        <w:rPr>
          <w:sz w:val="28"/>
          <w:szCs w:val="28"/>
        </w:rPr>
        <w:t xml:space="preserve"> изменяемых земельных участков;</w:t>
      </w:r>
    </w:p>
    <w:p w:rsidR="00434FC1" w:rsidRPr="006C2963" w:rsidRDefault="00362CDB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6C2963">
        <w:rPr>
          <w:sz w:val="28"/>
          <w:szCs w:val="28"/>
        </w:rPr>
        <w:lastRenderedPageBreak/>
        <w:t>-</w:t>
      </w:r>
      <w:r w:rsidR="00DF71F2" w:rsidRPr="006C2963">
        <w:rPr>
          <w:sz w:val="28"/>
          <w:szCs w:val="28"/>
        </w:rPr>
        <w:t> </w:t>
      </w:r>
      <w:r w:rsidR="001F7BEC" w:rsidRPr="006C2963">
        <w:rPr>
          <w:sz w:val="28"/>
          <w:szCs w:val="28"/>
        </w:rPr>
        <w:t xml:space="preserve">для </w:t>
      </w:r>
      <w:r w:rsidR="00434FC1" w:rsidRPr="006C2963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6C2963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6C2963" w:rsidRDefault="00434FC1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>Согласно ч. 4 ст. 41 Градостроительного кодекса Р</w:t>
      </w:r>
      <w:r w:rsidR="000C3921" w:rsidRPr="006C2963">
        <w:rPr>
          <w:sz w:val="28"/>
          <w:szCs w:val="28"/>
        </w:rPr>
        <w:t xml:space="preserve">оссийской </w:t>
      </w:r>
      <w:r w:rsidRPr="006C2963">
        <w:rPr>
          <w:sz w:val="28"/>
          <w:szCs w:val="28"/>
        </w:rPr>
        <w:t>Ф</w:t>
      </w:r>
      <w:r w:rsidR="000C3921" w:rsidRPr="006C2963">
        <w:rPr>
          <w:sz w:val="28"/>
          <w:szCs w:val="28"/>
        </w:rPr>
        <w:t>едерации</w:t>
      </w:r>
      <w:r w:rsidRPr="006C2963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6C2963" w:rsidRDefault="00AD52FF" w:rsidP="006C2963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6C2963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6C2963">
        <w:rPr>
          <w:shd w:val="clear" w:color="auto" w:fill="FFFFFF"/>
        </w:rPr>
        <w:t>й п</w:t>
      </w:r>
      <w:r w:rsidRPr="006C2963">
        <w:rPr>
          <w:shd w:val="clear" w:color="auto" w:fill="FFFFFF"/>
        </w:rPr>
        <w:t>равилами землепользования и застройки</w:t>
      </w:r>
      <w:r w:rsidR="0069338C" w:rsidRPr="006C2963">
        <w:rPr>
          <w:shd w:val="clear" w:color="auto" w:fill="FFFFFF"/>
        </w:rPr>
        <w:t xml:space="preserve"> </w:t>
      </w:r>
      <w:r w:rsidRPr="006C2963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6C2963">
        <w:rPr>
          <w:shd w:val="clear" w:color="auto" w:fill="FFFFFF"/>
        </w:rPr>
        <w:t xml:space="preserve">ирования муниципального района, </w:t>
      </w:r>
      <w:r w:rsidRPr="006C2963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6C2963" w:rsidRPr="006C2963" w:rsidRDefault="00AD52FF" w:rsidP="006C2963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6C2963">
        <w:rPr>
          <w:shd w:val="clear" w:color="auto" w:fill="FFFFFF"/>
        </w:rPr>
        <w:t>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5C0E75" w:rsidRPr="006C2963" w:rsidRDefault="00D97197" w:rsidP="006C2963">
      <w:pPr>
        <w:pStyle w:val="Standard"/>
        <w:spacing w:line="360" w:lineRule="auto"/>
        <w:ind w:firstLine="709"/>
        <w:jc w:val="both"/>
      </w:pPr>
      <w:r w:rsidRPr="006C2963">
        <w:t>Рассматриваемая</w:t>
      </w:r>
      <w:r w:rsidR="00565004" w:rsidRPr="006C2963">
        <w:t xml:space="preserve"> территори</w:t>
      </w:r>
      <w:r w:rsidRPr="006C2963">
        <w:t xml:space="preserve">я площадью </w:t>
      </w:r>
      <w:r w:rsidR="005C0E75" w:rsidRPr="006C2963">
        <w:t>8,3172</w:t>
      </w:r>
      <w:r w:rsidR="00641324" w:rsidRPr="006C2963">
        <w:t xml:space="preserve"> </w:t>
      </w:r>
      <w:r w:rsidR="00306B7E" w:rsidRPr="006C2963">
        <w:t>га</w:t>
      </w:r>
      <w:r w:rsidRPr="006C2963">
        <w:t xml:space="preserve"> </w:t>
      </w:r>
      <w:proofErr w:type="gramStart"/>
      <w:r w:rsidR="00623B25" w:rsidRPr="006C2963">
        <w:t xml:space="preserve">расположена </w:t>
      </w:r>
      <w:r w:rsidR="00ED5423" w:rsidRPr="006C2963">
        <w:t xml:space="preserve">в </w:t>
      </w:r>
      <w:r w:rsidR="005C0E75" w:rsidRPr="006C2963">
        <w:t>Коминтерновском</w:t>
      </w:r>
      <w:r w:rsidR="00177E83" w:rsidRPr="006C2963">
        <w:t xml:space="preserve"> </w:t>
      </w:r>
      <w:r w:rsidR="00C144E4" w:rsidRPr="006C2963">
        <w:t xml:space="preserve">районе </w:t>
      </w:r>
      <w:r w:rsidR="00ED5423" w:rsidRPr="006C2963">
        <w:t>городского округа город Воронеж</w:t>
      </w:r>
      <w:r w:rsidR="00C144E4" w:rsidRPr="006C2963">
        <w:t xml:space="preserve"> </w:t>
      </w:r>
      <w:r w:rsidR="00ED5423" w:rsidRPr="006C2963">
        <w:t xml:space="preserve">в </w:t>
      </w:r>
      <w:r w:rsidR="005C0E75" w:rsidRPr="006C2963">
        <w:t>районе земельного участка по пер</w:t>
      </w:r>
      <w:proofErr w:type="gramEnd"/>
      <w:r w:rsidR="005C0E75" w:rsidRPr="006C2963">
        <w:t>. Здоровья, 90е.</w:t>
      </w:r>
    </w:p>
    <w:p w:rsidR="006638A9" w:rsidRPr="006C2963" w:rsidRDefault="006137F8" w:rsidP="006C2963">
      <w:pPr>
        <w:pStyle w:val="Standard"/>
        <w:spacing w:line="360" w:lineRule="auto"/>
        <w:ind w:firstLine="709"/>
        <w:jc w:val="both"/>
      </w:pPr>
      <w:r w:rsidRPr="006C2963">
        <w:t>Согласно Генеральному плану рассматриваема</w:t>
      </w:r>
      <w:r w:rsidR="00D310BD" w:rsidRPr="006C2963">
        <w:t>я территория расположена в</w:t>
      </w:r>
      <w:r w:rsidRPr="006C2963">
        <w:t xml:space="preserve"> зоне </w:t>
      </w:r>
      <w:r w:rsidR="005C0E75" w:rsidRPr="006C2963">
        <w:t>104</w:t>
      </w:r>
      <w:r w:rsidR="00DC01E0" w:rsidRPr="006C2963">
        <w:t xml:space="preserve"> </w:t>
      </w:r>
      <w:r w:rsidR="005C0E75" w:rsidRPr="006C2963">
        <w:t>–</w:t>
      </w:r>
      <w:r w:rsidR="00DC01E0" w:rsidRPr="006C2963">
        <w:t xml:space="preserve"> </w:t>
      </w:r>
      <w:r w:rsidR="00D752EF" w:rsidRPr="006C2963">
        <w:t>зоне</w:t>
      </w:r>
      <w:r w:rsidR="005C0E75" w:rsidRPr="006C2963">
        <w:t xml:space="preserve"> </w:t>
      </w:r>
      <w:r w:rsidRPr="006C2963">
        <w:t xml:space="preserve">застройки </w:t>
      </w:r>
      <w:r w:rsidR="005C0E75" w:rsidRPr="006C2963">
        <w:t xml:space="preserve">многоэтажными жилыми домами </w:t>
      </w:r>
      <w:r w:rsidR="00244E21" w:rsidRPr="006C2963">
        <w:t>(9 </w:t>
      </w:r>
      <w:r w:rsidR="005C0E75" w:rsidRPr="006C2963">
        <w:t>этажей и более).</w:t>
      </w:r>
    </w:p>
    <w:p w:rsidR="00F8244B" w:rsidRPr="006C2963" w:rsidRDefault="00F8244B" w:rsidP="006C2963">
      <w:pPr>
        <w:widowControl/>
        <w:autoSpaceDE w:val="0"/>
        <w:adjustRightInd w:val="0"/>
        <w:spacing w:line="360" w:lineRule="auto"/>
        <w:ind w:firstLine="709"/>
        <w:rPr>
          <w:sz w:val="28"/>
          <w:szCs w:val="28"/>
          <w:highlight w:val="yellow"/>
        </w:rPr>
      </w:pPr>
      <w:r w:rsidRPr="006C2963">
        <w:rPr>
          <w:sz w:val="28"/>
          <w:szCs w:val="28"/>
        </w:rPr>
        <w:lastRenderedPageBreak/>
        <w:t xml:space="preserve">Согласно Правилам землепользования и застройки проектируемая территория расположена в </w:t>
      </w:r>
      <w:r w:rsidR="005C0E75" w:rsidRPr="006C2963">
        <w:rPr>
          <w:sz w:val="28"/>
          <w:szCs w:val="28"/>
        </w:rPr>
        <w:t>территориальной зоне Ж</w:t>
      </w:r>
      <w:proofErr w:type="gramStart"/>
      <w:r w:rsidR="005C0E75" w:rsidRPr="006C2963">
        <w:rPr>
          <w:sz w:val="28"/>
          <w:szCs w:val="28"/>
        </w:rPr>
        <w:t>М(</w:t>
      </w:r>
      <w:proofErr w:type="gramEnd"/>
      <w:r w:rsidR="005C0E75" w:rsidRPr="006C2963">
        <w:rPr>
          <w:sz w:val="28"/>
          <w:szCs w:val="28"/>
        </w:rPr>
        <w:t>н)</w:t>
      </w:r>
      <w:r w:rsidR="00D752EF" w:rsidRPr="006C2963">
        <w:rPr>
          <w:sz w:val="28"/>
          <w:szCs w:val="28"/>
        </w:rPr>
        <w:t xml:space="preserve"> ̶ зоне</w:t>
      </w:r>
      <w:r w:rsidR="00FE3B64" w:rsidRPr="006C2963">
        <w:rPr>
          <w:sz w:val="28"/>
          <w:szCs w:val="28"/>
        </w:rPr>
        <w:t xml:space="preserve"> нового строительства многоэтажной жилой застройки. Регламент Ж</w:t>
      </w:r>
      <w:proofErr w:type="gramStart"/>
      <w:r w:rsidR="00FE3B64" w:rsidRPr="006C2963">
        <w:rPr>
          <w:sz w:val="28"/>
          <w:szCs w:val="28"/>
        </w:rPr>
        <w:t>М(</w:t>
      </w:r>
      <w:proofErr w:type="gramEnd"/>
      <w:r w:rsidR="00FE3B64" w:rsidRPr="006C2963">
        <w:rPr>
          <w:sz w:val="28"/>
          <w:szCs w:val="28"/>
        </w:rPr>
        <w:t>н) устанавливается для новых осваиваемых территорий с целью выполнения нормативных показателей при проектировании жилых кварталов и микрорайонов многоэтажной многоквартирной застройки.</w:t>
      </w:r>
    </w:p>
    <w:p w:rsidR="00614A20" w:rsidRPr="006C2963" w:rsidRDefault="00614A20" w:rsidP="006C2963">
      <w:pPr>
        <w:widowControl/>
        <w:autoSpaceDE w:val="0"/>
        <w:adjustRightInd w:val="0"/>
        <w:spacing w:line="360" w:lineRule="auto"/>
        <w:ind w:firstLine="709"/>
        <w:textAlignment w:val="auto"/>
        <w:rPr>
          <w:rFonts w:eastAsia="Lucida Sans Unicode"/>
          <w:kern w:val="0"/>
          <w:sz w:val="28"/>
          <w:szCs w:val="28"/>
        </w:rPr>
      </w:pPr>
      <w:r w:rsidRPr="006C2963">
        <w:rPr>
          <w:rFonts w:eastAsia="Lucida Sans Unicode"/>
          <w:kern w:val="0"/>
          <w:sz w:val="28"/>
          <w:szCs w:val="28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 объектов транспортной инфраструктуры (площадок отстоя и кольцевания общественного транспорта, разворотных площадок, площадок для размещения диспетчерских пунктов); отдельных нестационарных объектов автосервиса для попутного обслуживания (АЗС, АЗС с объектами автосервиса).</w:t>
      </w:r>
    </w:p>
    <w:p w:rsidR="00B06648" w:rsidRPr="006C2963" w:rsidRDefault="00ED6582" w:rsidP="006C2963">
      <w:pPr>
        <w:pStyle w:val="Standard"/>
        <w:spacing w:line="360" w:lineRule="auto"/>
        <w:ind w:firstLine="709"/>
        <w:jc w:val="both"/>
      </w:pPr>
      <w:r w:rsidRPr="006C2963">
        <w:t>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</w:t>
      </w:r>
      <w:r w:rsidR="00D97197" w:rsidRPr="006C2963">
        <w:t xml:space="preserve"> </w:t>
      </w:r>
      <w:r w:rsidRPr="006C2963">
        <w:t>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B06648" w:rsidRPr="006C2963" w:rsidRDefault="003615C0" w:rsidP="006C2963">
      <w:pPr>
        <w:pStyle w:val="af1"/>
        <w:shd w:val="clear" w:color="auto" w:fill="FFFFFF"/>
        <w:suppressAutoHyphens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6C2963">
        <w:rPr>
          <w:sz w:val="28"/>
          <w:szCs w:val="28"/>
        </w:rPr>
        <w:t xml:space="preserve">Перечень координат характерных точек границ территории, в отношении которой предполагается к утверждению проект межевания территории, </w:t>
      </w:r>
      <w:r w:rsidR="00FE3B64" w:rsidRPr="006C2963">
        <w:rPr>
          <w:sz w:val="28"/>
          <w:szCs w:val="28"/>
        </w:rPr>
        <w:t xml:space="preserve">расположенной в районе земельного участка по пер. Здоровья, 90е </w:t>
      </w:r>
      <w:r w:rsidR="00B06648" w:rsidRPr="006C2963">
        <w:rPr>
          <w:sz w:val="28"/>
          <w:szCs w:val="28"/>
        </w:rPr>
        <w:t>в городском округе город Воронеж</w:t>
      </w:r>
      <w:r w:rsidR="00253EEF" w:rsidRPr="006C2963">
        <w:rPr>
          <w:sz w:val="28"/>
          <w:szCs w:val="28"/>
        </w:rPr>
        <w:t>, приведен</w:t>
      </w:r>
      <w:r w:rsidR="00B06648" w:rsidRPr="006C2963">
        <w:rPr>
          <w:sz w:val="28"/>
          <w:szCs w:val="28"/>
        </w:rPr>
        <w:t xml:space="preserve"> в </w:t>
      </w:r>
      <w:r w:rsidRPr="006C2963">
        <w:rPr>
          <w:sz w:val="28"/>
          <w:szCs w:val="28"/>
        </w:rPr>
        <w:t xml:space="preserve">таблице </w:t>
      </w:r>
      <w:r w:rsidR="00DF71F2" w:rsidRPr="006C2963">
        <w:rPr>
          <w:sz w:val="28"/>
          <w:szCs w:val="28"/>
        </w:rPr>
        <w:t>№ </w:t>
      </w:r>
      <w:r w:rsidRPr="006C2963">
        <w:rPr>
          <w:sz w:val="28"/>
          <w:szCs w:val="28"/>
        </w:rPr>
        <w:t xml:space="preserve">1. </w:t>
      </w:r>
    </w:p>
    <w:p w:rsidR="003615C0" w:rsidRPr="006C2963" w:rsidRDefault="00F8244B" w:rsidP="006C2963">
      <w:pPr>
        <w:pStyle w:val="af1"/>
        <w:shd w:val="clear" w:color="auto" w:fill="FFFFFF"/>
        <w:suppressAutoHyphens/>
        <w:spacing w:before="0" w:beforeAutospacing="0" w:after="0"/>
        <w:jc w:val="right"/>
        <w:rPr>
          <w:sz w:val="28"/>
          <w:szCs w:val="28"/>
        </w:rPr>
      </w:pPr>
      <w:r w:rsidRPr="006C2963">
        <w:rPr>
          <w:sz w:val="28"/>
          <w:szCs w:val="28"/>
        </w:rPr>
        <w:t xml:space="preserve">Таблица </w:t>
      </w:r>
      <w:r w:rsidR="00DF71F2" w:rsidRPr="006C2963">
        <w:rPr>
          <w:sz w:val="28"/>
          <w:szCs w:val="28"/>
        </w:rPr>
        <w:t>№ </w:t>
      </w:r>
      <w:r w:rsidRPr="006C2963">
        <w:rPr>
          <w:sz w:val="28"/>
          <w:szCs w:val="28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4"/>
        <w:gridCol w:w="2281"/>
        <w:gridCol w:w="4314"/>
      </w:tblGrid>
      <w:tr w:rsidR="00502465" w:rsidRPr="006C2963" w:rsidTr="006C2963">
        <w:trPr>
          <w:trHeight w:val="270"/>
          <w:tblHeader/>
          <w:jc w:val="center"/>
        </w:trPr>
        <w:tc>
          <w:tcPr>
            <w:tcW w:w="1554" w:type="pct"/>
            <w:vMerge w:val="restart"/>
            <w:shd w:val="clear" w:color="auto" w:fill="auto"/>
            <w:noWrap/>
            <w:vAlign w:val="center"/>
          </w:tcPr>
          <w:p w:rsidR="00502465" w:rsidRPr="006C2963" w:rsidRDefault="00D752EF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Номер характерной точки</w:t>
            </w:r>
          </w:p>
        </w:tc>
        <w:tc>
          <w:tcPr>
            <w:tcW w:w="3446" w:type="pct"/>
            <w:gridSpan w:val="2"/>
            <w:shd w:val="clear" w:color="auto" w:fill="auto"/>
            <w:noWrap/>
            <w:vAlign w:val="bottom"/>
          </w:tcPr>
          <w:p w:rsidR="00502465" w:rsidRPr="006C2963" w:rsidRDefault="00502465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Перечень координат</w:t>
            </w:r>
          </w:p>
        </w:tc>
      </w:tr>
      <w:tr w:rsidR="00502465" w:rsidRPr="006C2963" w:rsidTr="006C2963">
        <w:trPr>
          <w:trHeight w:val="74"/>
          <w:tblHeader/>
          <w:jc w:val="center"/>
        </w:trPr>
        <w:tc>
          <w:tcPr>
            <w:tcW w:w="1554" w:type="pct"/>
            <w:vMerge/>
            <w:shd w:val="clear" w:color="auto" w:fill="auto"/>
            <w:noWrap/>
            <w:vAlign w:val="bottom"/>
          </w:tcPr>
          <w:p w:rsidR="00502465" w:rsidRPr="006C2963" w:rsidRDefault="00502465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pct"/>
            <w:shd w:val="clear" w:color="auto" w:fill="auto"/>
            <w:noWrap/>
            <w:vAlign w:val="bottom"/>
          </w:tcPr>
          <w:p w:rsidR="00502465" w:rsidRPr="006C2963" w:rsidRDefault="00502465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X</w:t>
            </w:r>
          </w:p>
        </w:tc>
        <w:tc>
          <w:tcPr>
            <w:tcW w:w="2254" w:type="pct"/>
            <w:shd w:val="clear" w:color="auto" w:fill="auto"/>
            <w:noWrap/>
            <w:vAlign w:val="bottom"/>
          </w:tcPr>
          <w:p w:rsidR="00502465" w:rsidRPr="006C2963" w:rsidRDefault="00502465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Y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517844,55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1300048,19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517889,01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1300291,77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517729,25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1300453,12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517614,26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1300275,92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517549,90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1300197,06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517731,65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1300061,72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517731,25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1299994,24</w:t>
            </w:r>
          </w:p>
        </w:tc>
      </w:tr>
      <w:tr w:rsidR="00FE3B64" w:rsidRPr="006C2963" w:rsidTr="006C2963">
        <w:trPr>
          <w:trHeight w:val="70"/>
          <w:jc w:val="center"/>
        </w:trPr>
        <w:tc>
          <w:tcPr>
            <w:tcW w:w="15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192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517844,55</w:t>
            </w:r>
          </w:p>
        </w:tc>
        <w:tc>
          <w:tcPr>
            <w:tcW w:w="2254" w:type="pct"/>
            <w:shd w:val="clear" w:color="auto" w:fill="auto"/>
            <w:noWrap/>
            <w:vAlign w:val="center"/>
          </w:tcPr>
          <w:p w:rsidR="00FE3B64" w:rsidRPr="006C2963" w:rsidRDefault="00FE3B64" w:rsidP="006C296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1300048,19</w:t>
            </w:r>
          </w:p>
        </w:tc>
      </w:tr>
    </w:tbl>
    <w:p w:rsidR="00FE3B64" w:rsidRPr="006C2963" w:rsidRDefault="00FE3B64" w:rsidP="006C2963">
      <w:pPr>
        <w:pStyle w:val="Standard"/>
        <w:jc w:val="both"/>
        <w:rPr>
          <w:highlight w:val="yellow"/>
        </w:rPr>
      </w:pPr>
    </w:p>
    <w:p w:rsidR="00B11E16" w:rsidRPr="006C2963" w:rsidRDefault="00AA2DD2" w:rsidP="006C2963">
      <w:pPr>
        <w:pStyle w:val="Standard"/>
        <w:spacing w:line="360" w:lineRule="auto"/>
        <w:ind w:firstLine="709"/>
        <w:jc w:val="both"/>
      </w:pPr>
      <w:r w:rsidRPr="006C2963"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</w:t>
      </w:r>
      <w:r w:rsidR="00D752EF" w:rsidRPr="006C2963">
        <w:t xml:space="preserve"> территории</w:t>
      </w:r>
      <w:r w:rsidRPr="006C2963">
        <w:t>.</w:t>
      </w:r>
      <w:r w:rsidR="00D752EF" w:rsidRPr="006C2963">
        <w:t xml:space="preserve"> </w:t>
      </w:r>
      <w:r w:rsidR="0067777A" w:rsidRPr="006C2963">
        <w:t>В соответствии с картой зон с особыми условиями использования</w:t>
      </w:r>
      <w:r w:rsidR="00C56EFC" w:rsidRPr="006C2963">
        <w:t xml:space="preserve"> территории</w:t>
      </w:r>
      <w:r w:rsidR="0067777A" w:rsidRPr="006C2963">
        <w:t>,</w:t>
      </w:r>
      <w:r w:rsidR="00DF71F2" w:rsidRPr="006C2963">
        <w:t xml:space="preserve"> </w:t>
      </w:r>
      <w:r w:rsidR="0067777A" w:rsidRPr="006C2963">
        <w:t>утвержденной в составе Правил землепользования и застройки, в гран</w:t>
      </w:r>
      <w:r w:rsidR="00D752EF" w:rsidRPr="006C2963">
        <w:t xml:space="preserve">ицах рассматриваемой территории такие </w:t>
      </w:r>
      <w:r w:rsidR="0067777A" w:rsidRPr="006C2963">
        <w:t>зоны отсутствуют.</w:t>
      </w:r>
    </w:p>
    <w:p w:rsidR="006E1B29" w:rsidRPr="006C2963" w:rsidRDefault="006E1B29" w:rsidP="006C2963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В границах рассматриваемой </w:t>
      </w:r>
      <w:proofErr w:type="gramStart"/>
      <w:r w:rsidRPr="006C2963">
        <w:rPr>
          <w:sz w:val="28"/>
          <w:szCs w:val="28"/>
        </w:rPr>
        <w:t>территории</w:t>
      </w:r>
      <w:proofErr w:type="gramEnd"/>
      <w:r w:rsidRPr="006C2963">
        <w:rPr>
          <w:sz w:val="28"/>
          <w:szCs w:val="28"/>
        </w:rPr>
        <w:t xml:space="preserve"> особо охраняемые природные территории отсутствуют.</w:t>
      </w:r>
    </w:p>
    <w:p w:rsidR="00183F15" w:rsidRPr="006C2963" w:rsidRDefault="00183F15" w:rsidP="006C2963">
      <w:pPr>
        <w:widowControl/>
        <w:shd w:val="clear" w:color="auto" w:fill="FFFFFF"/>
        <w:spacing w:line="360" w:lineRule="auto"/>
        <w:ind w:firstLine="709"/>
        <w:rPr>
          <w:sz w:val="28"/>
          <w:szCs w:val="28"/>
        </w:rPr>
      </w:pPr>
      <w:proofErr w:type="gramStart"/>
      <w:r w:rsidRPr="006C2963">
        <w:rPr>
          <w:sz w:val="28"/>
          <w:szCs w:val="28"/>
        </w:rPr>
        <w:t xml:space="preserve">В соответствии </w:t>
      </w:r>
      <w:r w:rsidR="00D752EF" w:rsidRPr="006C2963">
        <w:rPr>
          <w:sz w:val="28"/>
          <w:szCs w:val="28"/>
        </w:rPr>
        <w:t xml:space="preserve">с </w:t>
      </w:r>
      <w:r w:rsidRPr="006C2963">
        <w:rPr>
          <w:sz w:val="28"/>
          <w:szCs w:val="28"/>
        </w:rPr>
        <w:t>Прави</w:t>
      </w:r>
      <w:r w:rsidR="00C56F61" w:rsidRPr="006C2963">
        <w:rPr>
          <w:sz w:val="28"/>
          <w:szCs w:val="28"/>
        </w:rPr>
        <w:t>л</w:t>
      </w:r>
      <w:r w:rsidRPr="006C2963">
        <w:rPr>
          <w:sz w:val="28"/>
          <w:szCs w:val="28"/>
        </w:rPr>
        <w:t>ами землепользования и застройки  объекты культурного наследия, включенные в единый государственный реестр объектов</w:t>
      </w:r>
      <w:r w:rsidR="00D752EF" w:rsidRPr="006C2963">
        <w:rPr>
          <w:sz w:val="28"/>
          <w:szCs w:val="28"/>
        </w:rPr>
        <w:t xml:space="preserve"> культурного наследия (памятников</w:t>
      </w:r>
      <w:r w:rsidRPr="006C2963">
        <w:rPr>
          <w:sz w:val="28"/>
          <w:szCs w:val="28"/>
        </w:rPr>
        <w:t xml:space="preserve"> истории и культуры)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</w:t>
      </w:r>
      <w:r w:rsidR="00D752EF" w:rsidRPr="006C2963">
        <w:rPr>
          <w:sz w:val="28"/>
          <w:szCs w:val="28"/>
        </w:rPr>
        <w:t>,</w:t>
      </w:r>
      <w:r w:rsidRPr="006C2963">
        <w:rPr>
          <w:sz w:val="28"/>
          <w:szCs w:val="28"/>
        </w:rPr>
        <w:t xml:space="preserve"> в границах рассматриваемой территории отсутствуют.</w:t>
      </w:r>
      <w:proofErr w:type="gramEnd"/>
    </w:p>
    <w:p w:rsidR="00E7313E" w:rsidRPr="006C2963" w:rsidRDefault="00E7313E" w:rsidP="006C2963">
      <w:pPr>
        <w:widowControl/>
        <w:tabs>
          <w:tab w:val="left" w:pos="567"/>
          <w:tab w:val="left" w:pos="1269"/>
        </w:tabs>
        <w:kinsoku w:val="0"/>
        <w:overflowPunct w:val="0"/>
        <w:autoSpaceDE w:val="0"/>
        <w:adjustRightInd w:val="0"/>
        <w:spacing w:line="360" w:lineRule="auto"/>
        <w:ind w:firstLine="709"/>
        <w:rPr>
          <w:spacing w:val="4"/>
          <w:sz w:val="28"/>
          <w:szCs w:val="28"/>
        </w:rPr>
      </w:pPr>
      <w:r w:rsidRPr="006C2963">
        <w:rPr>
          <w:sz w:val="28"/>
          <w:szCs w:val="28"/>
        </w:rPr>
        <w:t xml:space="preserve">Рассматриваемая территория расположена в пределах </w:t>
      </w:r>
      <w:proofErr w:type="spellStart"/>
      <w:r w:rsidRPr="006C2963">
        <w:rPr>
          <w:sz w:val="28"/>
          <w:szCs w:val="28"/>
        </w:rPr>
        <w:t>приаэродромных</w:t>
      </w:r>
      <w:proofErr w:type="spellEnd"/>
      <w:r w:rsidRPr="006C2963">
        <w:rPr>
          <w:sz w:val="28"/>
          <w:szCs w:val="28"/>
        </w:rPr>
        <w:t xml:space="preserve"> территорий аэродромов Воронеж (Придача), Воронеж (</w:t>
      </w:r>
      <w:proofErr w:type="spellStart"/>
      <w:r w:rsidRPr="006C2963">
        <w:rPr>
          <w:sz w:val="28"/>
          <w:szCs w:val="28"/>
        </w:rPr>
        <w:t>Чертовицкое</w:t>
      </w:r>
      <w:proofErr w:type="spellEnd"/>
      <w:r w:rsidRPr="006C2963">
        <w:rPr>
          <w:sz w:val="28"/>
          <w:szCs w:val="28"/>
        </w:rPr>
        <w:t xml:space="preserve">), Воронеж (Балтимор) и в районе аэродрома Воронеж (Балтимор), в </w:t>
      </w:r>
      <w:proofErr w:type="gramStart"/>
      <w:r w:rsidRPr="006C2963">
        <w:rPr>
          <w:sz w:val="28"/>
          <w:szCs w:val="28"/>
        </w:rPr>
        <w:t>связи</w:t>
      </w:r>
      <w:proofErr w:type="gramEnd"/>
      <w:r w:rsidRPr="006C2963">
        <w:rPr>
          <w:sz w:val="28"/>
          <w:szCs w:val="28"/>
        </w:rPr>
        <w:t xml:space="preserve"> с чем необходимо соблюдение требований, установленных воздушным законодательством Российской Федерации</w:t>
      </w:r>
      <w:r w:rsidRPr="006C2963">
        <w:rPr>
          <w:spacing w:val="4"/>
          <w:sz w:val="28"/>
          <w:szCs w:val="28"/>
        </w:rPr>
        <w:t>.</w:t>
      </w:r>
    </w:p>
    <w:p w:rsidR="00072755" w:rsidRPr="006C2963" w:rsidRDefault="00072755" w:rsidP="006C2963">
      <w:pPr>
        <w:pStyle w:val="Standard"/>
        <w:spacing w:line="360" w:lineRule="auto"/>
        <w:ind w:firstLine="709"/>
        <w:jc w:val="both"/>
      </w:pPr>
      <w:proofErr w:type="gramStart"/>
      <w:r w:rsidRPr="006C2963">
        <w:t xml:space="preserve">Согласно </w:t>
      </w:r>
      <w:r w:rsidR="009470B8" w:rsidRPr="006C2963">
        <w:t>р</w:t>
      </w:r>
      <w:r w:rsidRPr="006C2963">
        <w:t xml:space="preserve">ешению об установлении границ </w:t>
      </w:r>
      <w:proofErr w:type="spellStart"/>
      <w:r w:rsidRPr="006C2963">
        <w:t>приаэродромной</w:t>
      </w:r>
      <w:proofErr w:type="spellEnd"/>
      <w:r w:rsidRPr="006C2963">
        <w:t xml:space="preserve"> территории аэродрома экспериментальной авиации Воронеж (Придача), утвержденному временно исполняющ</w:t>
      </w:r>
      <w:r w:rsidR="000D2E4B" w:rsidRPr="006C2963">
        <w:t>им</w:t>
      </w:r>
      <w:r w:rsidRPr="006C2963">
        <w:t xml:space="preserve"> обязанности директора департамента авиационной промышленности </w:t>
      </w:r>
      <w:proofErr w:type="spellStart"/>
      <w:r w:rsidRPr="006C2963">
        <w:t>Минпромторга</w:t>
      </w:r>
      <w:proofErr w:type="spellEnd"/>
      <w:r w:rsidRPr="006C2963">
        <w:t xml:space="preserve"> России</w:t>
      </w:r>
      <w:r w:rsidR="00DF71F2" w:rsidRPr="006C2963">
        <w:t xml:space="preserve"> </w:t>
      </w:r>
      <w:r w:rsidRPr="006C2963">
        <w:t>Д.А.</w:t>
      </w:r>
      <w:r w:rsidR="00DF71F2" w:rsidRPr="006C2963">
        <w:t> </w:t>
      </w:r>
      <w:proofErr w:type="spellStart"/>
      <w:r w:rsidRPr="006C2963">
        <w:t>Лысогорск</w:t>
      </w:r>
      <w:r w:rsidR="000D2E4B" w:rsidRPr="006C2963">
        <w:t>им</w:t>
      </w:r>
      <w:proofErr w:type="spellEnd"/>
      <w:r w:rsidR="00FC569F" w:rsidRPr="006C2963">
        <w:t xml:space="preserve"> </w:t>
      </w:r>
      <w:r w:rsidR="009470B8" w:rsidRPr="006C2963">
        <w:t>29.06.2018</w:t>
      </w:r>
      <w:r w:rsidR="00FC569F" w:rsidRPr="006C2963">
        <w:t>,</w:t>
      </w:r>
      <w:r w:rsidR="00DF71F2" w:rsidRPr="006C2963">
        <w:t xml:space="preserve"> </w:t>
      </w:r>
      <w:r w:rsidRPr="006C2963">
        <w:t>из полос воздушных подходов исключена зона над правым берегом р. Воронеж, в которой не выполняются полеты при</w:t>
      </w:r>
      <w:r w:rsidR="00FB1CAA" w:rsidRPr="006C2963">
        <w:t xml:space="preserve"> выполнении полетов на аэродроме Воронеж (Придача)</w:t>
      </w:r>
      <w:r w:rsidR="00D97197" w:rsidRPr="006C2963">
        <w:t>.</w:t>
      </w:r>
      <w:proofErr w:type="gramEnd"/>
      <w:r w:rsidR="00D97197" w:rsidRPr="006C2963">
        <w:t xml:space="preserve"> П</w:t>
      </w:r>
      <w:r w:rsidR="00FB1CAA" w:rsidRPr="006C2963">
        <w:t>ри этом планируемая</w:t>
      </w:r>
      <w:r w:rsidR="00DF71F2" w:rsidRPr="006C2963">
        <w:t xml:space="preserve"> </w:t>
      </w:r>
      <w:r w:rsidR="00FB1CAA" w:rsidRPr="006C2963">
        <w:t xml:space="preserve">территория расположена в границах </w:t>
      </w:r>
      <w:proofErr w:type="spellStart"/>
      <w:r w:rsidR="00FB1CAA" w:rsidRPr="006C2963">
        <w:t>подзоны</w:t>
      </w:r>
      <w:proofErr w:type="spellEnd"/>
      <w:r w:rsidR="00FB1CAA" w:rsidRPr="006C2963">
        <w:t xml:space="preserve"> </w:t>
      </w:r>
      <w:r w:rsidR="00DF71F2" w:rsidRPr="006C2963">
        <w:t>№ </w:t>
      </w:r>
      <w:r w:rsidR="00FB1CAA" w:rsidRPr="006C2963">
        <w:t xml:space="preserve">6, в </w:t>
      </w:r>
      <w:proofErr w:type="gramStart"/>
      <w:r w:rsidR="00FB1CAA" w:rsidRPr="006C2963">
        <w:t>связи</w:t>
      </w:r>
      <w:proofErr w:type="gramEnd"/>
      <w:r w:rsidR="00FB1CAA" w:rsidRPr="006C2963">
        <w:t xml:space="preserve"> с че</w:t>
      </w:r>
      <w:r w:rsidR="008E3208" w:rsidRPr="006C2963">
        <w:t>м</w:t>
      </w:r>
      <w:r w:rsidR="00FB1CAA" w:rsidRPr="006C2963">
        <w:t xml:space="preserve"> </w:t>
      </w:r>
      <w:r w:rsidR="00FB1CAA" w:rsidRPr="006C2963">
        <w:lastRenderedPageBreak/>
        <w:t>при архитектурно-строительном проектировании, строительстве, реконструкции объектов капитального строительства необходимо учитывать соответствующие ограничения.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 xml:space="preserve">Согласно </w:t>
      </w:r>
      <w:r w:rsidR="00D752EF" w:rsidRPr="006C2963">
        <w:t>приказу</w:t>
      </w:r>
      <w:r w:rsidRPr="006C2963">
        <w:t xml:space="preserve"> Федерального агентства воздушного тр</w:t>
      </w:r>
      <w:r w:rsidR="00D752EF" w:rsidRPr="006C2963">
        <w:t xml:space="preserve">анспорта от 26.02.2021 № 113-П </w:t>
      </w:r>
      <w:r w:rsidRPr="006C2963">
        <w:t xml:space="preserve">рассматриваемая территория расположена в границах </w:t>
      </w:r>
      <w:proofErr w:type="spellStart"/>
      <w:r w:rsidRPr="006C2963">
        <w:t>подзон</w:t>
      </w:r>
      <w:proofErr w:type="spellEnd"/>
      <w:r w:rsidRPr="006C2963">
        <w:t xml:space="preserve"> № 3, 4, 5, 6.</w:t>
      </w:r>
    </w:p>
    <w:p w:rsidR="00FB1CAA" w:rsidRPr="006C2963" w:rsidRDefault="007D3CA2" w:rsidP="006C2963">
      <w:pPr>
        <w:pStyle w:val="Standard"/>
        <w:spacing w:line="360" w:lineRule="auto"/>
        <w:ind w:firstLine="709"/>
        <w:jc w:val="both"/>
      </w:pPr>
      <w:r w:rsidRPr="006C2963">
        <w:t xml:space="preserve">Планировочными ограничениями для рассматриваемой территории </w:t>
      </w:r>
      <w:r w:rsidR="00C56EFC" w:rsidRPr="006C2963">
        <w:t xml:space="preserve">являются </w:t>
      </w:r>
      <w:r w:rsidRPr="006C2963">
        <w:t xml:space="preserve">охранные зоны инженерных сетей. Наличие охранной зоны </w:t>
      </w:r>
      <w:r w:rsidR="009470B8" w:rsidRPr="006C2963">
        <w:t>предполагает</w:t>
      </w:r>
      <w:r w:rsidRPr="006C2963">
        <w:t xml:space="preserve"> привлечение к ответственности за нарушение правил охраны линейных объектов. Работы в местах пересечений с инженерными коммуникациями </w:t>
      </w:r>
      <w:r w:rsidR="009470B8" w:rsidRPr="006C2963">
        <w:t xml:space="preserve">необходимо </w:t>
      </w:r>
      <w:r w:rsidRPr="006C2963">
        <w:t>производить только на основании письменных разрешений организаций, осуществляющих эксплуатацию данных коммуникаций.</w:t>
      </w:r>
    </w:p>
    <w:p w:rsidR="00183F15" w:rsidRPr="006C2963" w:rsidRDefault="00D752EF" w:rsidP="006C2963">
      <w:pPr>
        <w:pStyle w:val="Standard"/>
        <w:spacing w:line="360" w:lineRule="auto"/>
        <w:ind w:firstLine="709"/>
        <w:jc w:val="both"/>
      </w:pPr>
      <w:r w:rsidRPr="006C2963">
        <w:t>Согласно данным публичной кадастровой карты</w:t>
      </w:r>
      <w:r w:rsidR="00183F15" w:rsidRPr="006C2963">
        <w:t xml:space="preserve"> в границах рассматриваемой территории расположены зоны с особыми условиями использования территории: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>-</w:t>
      </w:r>
      <w:r w:rsidR="006C2963" w:rsidRPr="006C2963">
        <w:t> </w:t>
      </w:r>
      <w:r w:rsidRPr="006C2963">
        <w:t>охранная зона объекта газос</w:t>
      </w:r>
      <w:r w:rsidR="00D752EF" w:rsidRPr="006C2963">
        <w:t>набжения «</w:t>
      </w:r>
      <w:r w:rsidRPr="006C2963">
        <w:t>Газопровод низкого давления» (реестровый номер 36:34-6.143);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>-</w:t>
      </w:r>
      <w:r w:rsidR="006C2963" w:rsidRPr="006C2963">
        <w:t> </w:t>
      </w:r>
      <w:r w:rsidRPr="006C2963">
        <w:t>охранная зона каб</w:t>
      </w:r>
      <w:r w:rsidR="00833080" w:rsidRPr="006C2963">
        <w:t>ельной линии</w:t>
      </w:r>
      <w:r w:rsidR="00D752EF" w:rsidRPr="006C2963">
        <w:t xml:space="preserve"> КЛ 6</w:t>
      </w:r>
      <w:r w:rsidR="00833080" w:rsidRPr="006C2963">
        <w:t xml:space="preserve"> </w:t>
      </w:r>
      <w:proofErr w:type="spellStart"/>
      <w:r w:rsidR="00D752EF" w:rsidRPr="006C2963">
        <w:t>к</w:t>
      </w:r>
      <w:r w:rsidRPr="006C2963">
        <w:t>В</w:t>
      </w:r>
      <w:proofErr w:type="spellEnd"/>
      <w:r w:rsidRPr="006C2963">
        <w:t xml:space="preserve"> ТП 1119-1019 (реестровый номер 36:34-6.3363);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>-</w:t>
      </w:r>
      <w:r w:rsidR="006C2963" w:rsidRPr="006C2963">
        <w:t> </w:t>
      </w:r>
      <w:r w:rsidRPr="006C2963">
        <w:t>охранная зона газопровода (реестровый номер 36:34-6.183);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>-</w:t>
      </w:r>
      <w:r w:rsidR="006C2963" w:rsidRPr="006C2963">
        <w:t> </w:t>
      </w:r>
      <w:r w:rsidRPr="006C2963">
        <w:t>охранная зона объекта ЛЭП-ВЛ-110</w:t>
      </w:r>
      <w:r w:rsidR="00833080" w:rsidRPr="006C2963">
        <w:t xml:space="preserve"> </w:t>
      </w:r>
      <w:proofErr w:type="spellStart"/>
      <w:r w:rsidRPr="006C2963">
        <w:t>кВ</w:t>
      </w:r>
      <w:proofErr w:type="spellEnd"/>
      <w:r w:rsidRPr="006C2963">
        <w:t xml:space="preserve"> 27,</w:t>
      </w:r>
      <w:r w:rsidR="00833080" w:rsidRPr="006C2963">
        <w:t xml:space="preserve"> </w:t>
      </w:r>
      <w:r w:rsidRPr="006C2963">
        <w:t>28,</w:t>
      </w:r>
      <w:r w:rsidR="00833080" w:rsidRPr="006C2963">
        <w:t xml:space="preserve"> </w:t>
      </w:r>
      <w:r w:rsidRPr="006C2963">
        <w:t>31,</w:t>
      </w:r>
      <w:r w:rsidR="00833080" w:rsidRPr="006C2963">
        <w:t xml:space="preserve"> </w:t>
      </w:r>
      <w:r w:rsidRPr="006C2963">
        <w:t>32</w:t>
      </w:r>
      <w:r w:rsidR="006C2963" w:rsidRPr="006C2963">
        <w:br/>
      </w:r>
      <w:r w:rsidRPr="006C2963">
        <w:t>ПС30-ПС20-ПС39-ПС9-ПС37 (реестровый номер 36:34-6.284).</w:t>
      </w:r>
    </w:p>
    <w:p w:rsidR="00183F15" w:rsidRPr="006C2963" w:rsidRDefault="00183F15" w:rsidP="006C2963">
      <w:pPr>
        <w:pStyle w:val="Standard"/>
        <w:spacing w:line="360" w:lineRule="auto"/>
        <w:ind w:firstLine="709"/>
        <w:jc w:val="both"/>
      </w:pPr>
      <w:r w:rsidRPr="006C2963">
        <w:t>Согласно картам зон боевых действий на территории города Воронежа в 1942–</w:t>
      </w:r>
      <w:r w:rsidR="00ED4722" w:rsidRPr="006C2963">
        <w:t>19</w:t>
      </w:r>
      <w:r w:rsidRPr="006C2963">
        <w:t xml:space="preserve">43 годах рассматриваемая территория расположена в зоне боевых действий на территории города Воронежа в 1942–1943 годах, в </w:t>
      </w:r>
      <w:proofErr w:type="gramStart"/>
      <w:r w:rsidRPr="006C2963">
        <w:t>связи</w:t>
      </w:r>
      <w:proofErr w:type="gramEnd"/>
      <w:r w:rsidRPr="006C2963">
        <w:t xml:space="preserve"> с чем необходимо соблюдение Закона Российской Федерации от 14.01.1993</w:t>
      </w:r>
      <w:r w:rsidR="006C2963" w:rsidRPr="006C2963">
        <w:br/>
      </w:r>
      <w:r w:rsidRPr="006C2963">
        <w:t xml:space="preserve">№ 4292-1 «Об увековечении памяти погибших при защите Отечества» и Закона Воронежской области от 29.04.2016 № 45-ОЗ «Об отдельных мерах по </w:t>
      </w:r>
      <w:r w:rsidRPr="006C2963">
        <w:lastRenderedPageBreak/>
        <w:t>поддержке проведения поисковой работы на территории Воронежской области».</w:t>
      </w:r>
    </w:p>
    <w:p w:rsidR="007D3CA2" w:rsidRPr="006C2963" w:rsidRDefault="007D3CA2" w:rsidP="006C2963">
      <w:pPr>
        <w:pStyle w:val="Standard"/>
        <w:spacing w:line="360" w:lineRule="auto"/>
        <w:ind w:firstLine="709"/>
        <w:jc w:val="both"/>
      </w:pPr>
      <w:r w:rsidRPr="006C2963"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721A80" w:rsidRPr="006C2963" w:rsidRDefault="00721A80" w:rsidP="006C2963">
      <w:pPr>
        <w:pStyle w:val="Standard"/>
        <w:spacing w:line="360" w:lineRule="auto"/>
        <w:ind w:firstLine="709"/>
        <w:jc w:val="both"/>
      </w:pPr>
      <w:r w:rsidRPr="006C2963">
        <w:t>В соответствии с ч. 1 ст. 11.2 Земельного кодекса Р</w:t>
      </w:r>
      <w:r w:rsidR="000C3921" w:rsidRPr="006C2963">
        <w:t xml:space="preserve">оссийской </w:t>
      </w:r>
      <w:r w:rsidRPr="006C2963">
        <w:t>Ф</w:t>
      </w:r>
      <w:r w:rsidR="000C3921" w:rsidRPr="006C2963">
        <w:t>едерации</w:t>
      </w:r>
      <w:r w:rsidRPr="006C2963"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721A80" w:rsidRPr="006C2963" w:rsidRDefault="00721A80" w:rsidP="006C2963">
      <w:pPr>
        <w:pStyle w:val="Standard"/>
        <w:spacing w:line="360" w:lineRule="auto"/>
        <w:ind w:firstLine="709"/>
        <w:jc w:val="both"/>
      </w:pPr>
      <w:r w:rsidRPr="006C2963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721A80" w:rsidRPr="006C2963" w:rsidRDefault="00721A80" w:rsidP="006C2963">
      <w:pPr>
        <w:pStyle w:val="Standard"/>
        <w:spacing w:line="360" w:lineRule="auto"/>
        <w:ind w:firstLine="709"/>
        <w:jc w:val="both"/>
      </w:pPr>
      <w:r w:rsidRPr="006C2963">
        <w:t>Функционально-планировочная организация территории принята исходя из фактического использования территории с сохранением существующих участков, поста</w:t>
      </w:r>
      <w:r w:rsidR="00283031" w:rsidRPr="006C2963">
        <w:t xml:space="preserve">вленных на </w:t>
      </w:r>
      <w:r w:rsidRPr="006C2963">
        <w:t>кадастровый учет.</w:t>
      </w:r>
    </w:p>
    <w:p w:rsidR="00FA2FC3" w:rsidRPr="006C2963" w:rsidRDefault="00FA2FC3" w:rsidP="006C2963">
      <w:pPr>
        <w:pStyle w:val="23"/>
        <w:widowControl/>
        <w:spacing w:after="0" w:line="360" w:lineRule="auto"/>
        <w:ind w:left="0" w:firstLine="709"/>
        <w:rPr>
          <w:spacing w:val="-4"/>
          <w:sz w:val="28"/>
          <w:szCs w:val="28"/>
        </w:rPr>
      </w:pPr>
      <w:r w:rsidRPr="006C2963">
        <w:rPr>
          <w:spacing w:val="-4"/>
          <w:sz w:val="28"/>
          <w:szCs w:val="28"/>
        </w:rPr>
        <w:t>Согласно ст</w:t>
      </w:r>
      <w:r w:rsidR="009470B8" w:rsidRPr="006C2963">
        <w:rPr>
          <w:spacing w:val="-4"/>
          <w:sz w:val="28"/>
          <w:szCs w:val="28"/>
        </w:rPr>
        <w:t>.</w:t>
      </w:r>
      <w:r w:rsidRPr="006C2963">
        <w:rPr>
          <w:spacing w:val="-4"/>
          <w:sz w:val="28"/>
          <w:szCs w:val="28"/>
        </w:rPr>
        <w:t xml:space="preserve"> 11.3 Земельного кодекса Р</w:t>
      </w:r>
      <w:r w:rsidR="000C3921" w:rsidRPr="006C2963">
        <w:rPr>
          <w:spacing w:val="-4"/>
          <w:sz w:val="28"/>
          <w:szCs w:val="28"/>
        </w:rPr>
        <w:t xml:space="preserve">оссийской </w:t>
      </w:r>
      <w:r w:rsidRPr="006C2963">
        <w:rPr>
          <w:spacing w:val="-4"/>
          <w:sz w:val="28"/>
          <w:szCs w:val="28"/>
        </w:rPr>
        <w:t>Ф</w:t>
      </w:r>
      <w:r w:rsidR="000C3921" w:rsidRPr="006C2963">
        <w:rPr>
          <w:spacing w:val="-4"/>
          <w:sz w:val="28"/>
          <w:szCs w:val="28"/>
        </w:rPr>
        <w:t>едерации</w:t>
      </w:r>
      <w:r w:rsidRPr="006C2963">
        <w:rPr>
          <w:spacing w:val="-4"/>
          <w:sz w:val="28"/>
          <w:szCs w:val="28"/>
        </w:rPr>
        <w:t xml:space="preserve"> образование земельных участков из земель или земельных участков, находящихся в государственной или муниципальной собственности, осуществляется в соответствии с проектом межевания территории, утвержденным в соответствии с Градостроительным кодексом Российской Федерации.</w:t>
      </w:r>
    </w:p>
    <w:p w:rsidR="007A6865" w:rsidRPr="006C2963" w:rsidRDefault="000C09B8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>В соответствии со ст</w:t>
      </w:r>
      <w:r w:rsidR="009470B8" w:rsidRPr="006C2963">
        <w:rPr>
          <w:sz w:val="28"/>
          <w:szCs w:val="28"/>
        </w:rPr>
        <w:t>.</w:t>
      </w:r>
      <w:r w:rsidRPr="006C2963">
        <w:rPr>
          <w:sz w:val="28"/>
          <w:szCs w:val="28"/>
        </w:rPr>
        <w:t xml:space="preserve"> 39.27 Земельного кодекса Р</w:t>
      </w:r>
      <w:r w:rsidR="000C3921" w:rsidRPr="006C2963">
        <w:rPr>
          <w:sz w:val="28"/>
          <w:szCs w:val="28"/>
        </w:rPr>
        <w:t xml:space="preserve">оссийской </w:t>
      </w:r>
      <w:r w:rsidRPr="006C2963">
        <w:rPr>
          <w:sz w:val="28"/>
          <w:szCs w:val="28"/>
        </w:rPr>
        <w:t>Ф</w:t>
      </w:r>
      <w:r w:rsidR="000C3921" w:rsidRPr="006C2963">
        <w:rPr>
          <w:sz w:val="28"/>
          <w:szCs w:val="28"/>
        </w:rPr>
        <w:t>едерации</w:t>
      </w:r>
      <w:r w:rsidRPr="006C2963">
        <w:rPr>
          <w:sz w:val="28"/>
          <w:szCs w:val="28"/>
        </w:rPr>
        <w:t xml:space="preserve"> перераспределение </w:t>
      </w:r>
      <w:r w:rsidR="000778FB" w:rsidRPr="006C2963">
        <w:rPr>
          <w:sz w:val="28"/>
          <w:szCs w:val="28"/>
        </w:rPr>
        <w:t xml:space="preserve">между собой </w:t>
      </w:r>
      <w:r w:rsidRPr="006C2963">
        <w:rPr>
          <w:sz w:val="28"/>
          <w:szCs w:val="28"/>
        </w:rPr>
        <w:t>земель и (или) земельных участков, находящихся в государственной и</w:t>
      </w:r>
      <w:r w:rsidR="000778FB" w:rsidRPr="006C2963">
        <w:rPr>
          <w:sz w:val="28"/>
          <w:szCs w:val="28"/>
        </w:rPr>
        <w:t xml:space="preserve">ли муниципальной собственности, </w:t>
      </w:r>
      <w:r w:rsidRPr="006C2963">
        <w:rPr>
          <w:sz w:val="28"/>
          <w:szCs w:val="28"/>
        </w:rPr>
        <w:t xml:space="preserve">допускается на основании утвержденного проекта межевания территории. В соглашении либо решении о перераспределении земель и (или) земельных участков, находящихся в государственной или муниципальной собственности, указываются реквизиты </w:t>
      </w:r>
      <w:r w:rsidR="000778FB" w:rsidRPr="006C2963">
        <w:rPr>
          <w:sz w:val="28"/>
          <w:szCs w:val="28"/>
        </w:rPr>
        <w:t xml:space="preserve">постановления </w:t>
      </w:r>
      <w:r w:rsidRPr="006C2963">
        <w:rPr>
          <w:sz w:val="28"/>
          <w:szCs w:val="28"/>
        </w:rPr>
        <w:t xml:space="preserve">об утверждении </w:t>
      </w:r>
      <w:r w:rsidRPr="006C2963">
        <w:rPr>
          <w:sz w:val="28"/>
          <w:szCs w:val="28"/>
        </w:rPr>
        <w:lastRenderedPageBreak/>
        <w:t xml:space="preserve">проекта межевания территории. В связи с этим необходима разработка проекта </w:t>
      </w:r>
      <w:r w:rsidR="007A6865" w:rsidRPr="006C2963">
        <w:rPr>
          <w:sz w:val="28"/>
          <w:szCs w:val="28"/>
        </w:rPr>
        <w:t>межевания территории.</w:t>
      </w:r>
    </w:p>
    <w:p w:rsidR="00322C78" w:rsidRPr="006C2963" w:rsidRDefault="00FA2FC3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>В соответствии с</w:t>
      </w:r>
      <w:r w:rsidR="007A4013" w:rsidRPr="006C2963">
        <w:rPr>
          <w:sz w:val="28"/>
          <w:szCs w:val="28"/>
        </w:rPr>
        <w:t>о</w:t>
      </w:r>
      <w:r w:rsidRPr="006C2963">
        <w:rPr>
          <w:sz w:val="28"/>
          <w:szCs w:val="28"/>
        </w:rPr>
        <w:t xml:space="preserve"> ст</w:t>
      </w:r>
      <w:r w:rsidR="009470B8" w:rsidRPr="006C2963">
        <w:rPr>
          <w:sz w:val="28"/>
          <w:szCs w:val="28"/>
        </w:rPr>
        <w:t>.</w:t>
      </w:r>
      <w:r w:rsidRPr="006C2963">
        <w:rPr>
          <w:sz w:val="28"/>
          <w:szCs w:val="28"/>
        </w:rPr>
        <w:t xml:space="preserve"> 11.7 Земельн</w:t>
      </w:r>
      <w:r w:rsidR="007A4013" w:rsidRPr="006C2963">
        <w:rPr>
          <w:sz w:val="28"/>
          <w:szCs w:val="28"/>
        </w:rPr>
        <w:t>ого</w:t>
      </w:r>
      <w:r w:rsidRPr="006C2963">
        <w:rPr>
          <w:sz w:val="28"/>
          <w:szCs w:val="28"/>
        </w:rPr>
        <w:t xml:space="preserve"> кодекс</w:t>
      </w:r>
      <w:r w:rsidR="007A4013" w:rsidRPr="006C2963">
        <w:rPr>
          <w:sz w:val="28"/>
          <w:szCs w:val="28"/>
        </w:rPr>
        <w:t>а</w:t>
      </w:r>
      <w:r w:rsidRPr="006C2963">
        <w:rPr>
          <w:sz w:val="28"/>
          <w:szCs w:val="28"/>
        </w:rPr>
        <w:t xml:space="preserve"> </w:t>
      </w:r>
      <w:r w:rsidR="000C3921" w:rsidRPr="006C2963">
        <w:rPr>
          <w:sz w:val="28"/>
          <w:szCs w:val="28"/>
        </w:rPr>
        <w:t>Российской Федерации</w:t>
      </w:r>
      <w:r w:rsidRPr="006C2963">
        <w:rPr>
          <w:sz w:val="28"/>
          <w:szCs w:val="28"/>
        </w:rPr>
        <w:t xml:space="preserve"> при перераспределении нескольких смежных земельных участков образуются несколько др</w:t>
      </w:r>
      <w:r w:rsidR="00146828" w:rsidRPr="006C2963">
        <w:rPr>
          <w:sz w:val="28"/>
          <w:szCs w:val="28"/>
        </w:rPr>
        <w:t>угих смежных земельных участков</w:t>
      </w:r>
      <w:r w:rsidRPr="006C2963">
        <w:rPr>
          <w:sz w:val="28"/>
          <w:szCs w:val="28"/>
        </w:rPr>
        <w:t xml:space="preserve"> и существование</w:t>
      </w:r>
      <w:r w:rsidR="00017F37" w:rsidRPr="006C2963">
        <w:rPr>
          <w:sz w:val="28"/>
          <w:szCs w:val="28"/>
        </w:rPr>
        <w:t xml:space="preserve"> первоначальных </w:t>
      </w:r>
      <w:r w:rsidRPr="006C2963">
        <w:rPr>
          <w:sz w:val="28"/>
          <w:szCs w:val="28"/>
        </w:rPr>
        <w:t>смежных земельных участков прекращается. При перераспределении земель и земельного участка существование исходного земельного участка прекращается и образуется новый земельный участок.</w:t>
      </w:r>
    </w:p>
    <w:p w:rsidR="00D43FD4" w:rsidRPr="006C2963" w:rsidRDefault="00D43FD4" w:rsidP="006C2963">
      <w:pPr>
        <w:widowControl/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под различные виды деятельности, фактического использования территории.</w:t>
      </w:r>
    </w:p>
    <w:p w:rsidR="00D43FD4" w:rsidRPr="006C2963" w:rsidRDefault="00D43FD4" w:rsidP="006C2963">
      <w:pPr>
        <w:widowControl/>
        <w:spacing w:line="360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6C2963">
        <w:rPr>
          <w:rFonts w:eastAsia="Calibri"/>
          <w:bCs/>
          <w:kern w:val="0"/>
          <w:sz w:val="28"/>
          <w:szCs w:val="28"/>
          <w:lang w:eastAsia="ar-SA"/>
        </w:rPr>
        <w:t xml:space="preserve">Перечень и сведения о площади образуемых земельных участков, а также возможные способы </w:t>
      </w:r>
      <w:r w:rsidR="00C56EFC" w:rsidRPr="006C2963">
        <w:rPr>
          <w:rFonts w:eastAsia="Calibri"/>
          <w:bCs/>
          <w:kern w:val="0"/>
          <w:sz w:val="28"/>
          <w:szCs w:val="28"/>
          <w:lang w:eastAsia="ar-SA"/>
        </w:rPr>
        <w:t xml:space="preserve">их </w:t>
      </w:r>
      <w:r w:rsidRPr="006C2963">
        <w:rPr>
          <w:rFonts w:eastAsia="Calibri"/>
          <w:bCs/>
          <w:kern w:val="0"/>
          <w:sz w:val="28"/>
          <w:szCs w:val="28"/>
          <w:lang w:eastAsia="ar-SA"/>
        </w:rPr>
        <w:t>образования привед</w:t>
      </w:r>
      <w:r w:rsidR="00614A20" w:rsidRPr="006C2963">
        <w:rPr>
          <w:rFonts w:eastAsia="Calibri"/>
          <w:bCs/>
          <w:kern w:val="0"/>
          <w:sz w:val="28"/>
          <w:szCs w:val="28"/>
          <w:lang w:eastAsia="ar-SA"/>
        </w:rPr>
        <w:t xml:space="preserve">ены в таблице </w:t>
      </w:r>
      <w:r w:rsidR="00DF71F2" w:rsidRPr="006C2963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="00614A20" w:rsidRPr="006C2963">
        <w:rPr>
          <w:rFonts w:eastAsia="Calibri"/>
          <w:bCs/>
          <w:kern w:val="0"/>
          <w:sz w:val="28"/>
          <w:szCs w:val="28"/>
          <w:lang w:eastAsia="ar-SA"/>
        </w:rPr>
        <w:t>2</w:t>
      </w:r>
      <w:r w:rsidRPr="006C2963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D43FD4" w:rsidRPr="006C2963" w:rsidRDefault="00614A20" w:rsidP="006C2963">
      <w:pPr>
        <w:widowControl/>
        <w:spacing w:line="240" w:lineRule="auto"/>
        <w:ind w:firstLine="0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 w:rsidRPr="006C2963">
        <w:rPr>
          <w:rFonts w:eastAsia="Calibri"/>
          <w:bCs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Pr="006C2963">
        <w:rPr>
          <w:rFonts w:eastAsia="Calibri"/>
          <w:bCs/>
          <w:kern w:val="0"/>
          <w:sz w:val="28"/>
          <w:szCs w:val="28"/>
          <w:lang w:eastAsia="ar-SA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1950"/>
        <w:gridCol w:w="1879"/>
        <w:gridCol w:w="2461"/>
        <w:gridCol w:w="2603"/>
      </w:tblGrid>
      <w:tr w:rsidR="00283031" w:rsidRPr="006C2963" w:rsidTr="006C2963">
        <w:trPr>
          <w:cantSplit/>
          <w:trHeight w:val="1380"/>
          <w:tblHeader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6C2963" w:rsidRPr="006C2963" w:rsidRDefault="00DF71F2" w:rsidP="006C296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№</w:t>
            </w:r>
          </w:p>
          <w:p w:rsidR="00283031" w:rsidRPr="006C2963" w:rsidRDefault="00283031" w:rsidP="006C296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proofErr w:type="gramStart"/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п</w:t>
            </w:r>
            <w:proofErr w:type="gramEnd"/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/п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Условный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номер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283031" w:rsidRPr="006C2963" w:rsidRDefault="00283031" w:rsidP="006C296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Площадь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образуемого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(части земельного участка),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кв. м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Способ образования</w:t>
            </w:r>
          </w:p>
          <w:p w:rsidR="00283031" w:rsidRPr="006C2963" w:rsidRDefault="00283031" w:rsidP="006C296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земельного участка</w:t>
            </w:r>
          </w:p>
          <w:p w:rsidR="00ED4722" w:rsidRPr="006C2963" w:rsidRDefault="00ED4722" w:rsidP="006C2963">
            <w:pPr>
              <w:widowControl/>
              <w:tabs>
                <w:tab w:val="left" w:pos="284"/>
              </w:tabs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C2963">
              <w:rPr>
                <w:bCs/>
                <w:color w:val="000000"/>
                <w:kern w:val="0"/>
                <w:sz w:val="24"/>
                <w:szCs w:val="24"/>
              </w:rPr>
              <w:t>(части земельного участка)</w:t>
            </w:r>
          </w:p>
        </w:tc>
        <w:tc>
          <w:tcPr>
            <w:tcW w:w="1360" w:type="pct"/>
            <w:vAlign w:val="center"/>
          </w:tcPr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Вид разре</w:t>
            </w:r>
            <w:r w:rsidR="00C56EFC" w:rsidRPr="006C2963">
              <w:rPr>
                <w:sz w:val="24"/>
                <w:szCs w:val="24"/>
              </w:rPr>
              <w:t>шенного использования образуемого земельного участка</w:t>
            </w:r>
          </w:p>
          <w:p w:rsidR="00283031" w:rsidRPr="006C2963" w:rsidRDefault="00283031" w:rsidP="006C2963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 xml:space="preserve">(в соответствии с </w:t>
            </w:r>
            <w:r w:rsidR="007F44E2" w:rsidRPr="006C2963">
              <w:rPr>
                <w:sz w:val="24"/>
                <w:szCs w:val="24"/>
              </w:rPr>
              <w:t>Правилами</w:t>
            </w:r>
            <w:r w:rsidR="00F312E9" w:rsidRPr="006C2963">
              <w:rPr>
                <w:sz w:val="24"/>
                <w:szCs w:val="24"/>
              </w:rPr>
              <w:t xml:space="preserve"> землепользования и застройки)</w:t>
            </w:r>
          </w:p>
        </w:tc>
      </w:tr>
      <w:tr w:rsidR="002F0EE8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C2963" w:rsidRDefault="007F44E2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17020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C2963" w:rsidRDefault="007F44E2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36:34:0206019:56</w:t>
            </w:r>
          </w:p>
        </w:tc>
        <w:tc>
          <w:tcPr>
            <w:tcW w:w="1360" w:type="pct"/>
            <w:vAlign w:val="center"/>
          </w:tcPr>
          <w:p w:rsidR="002F0EE8" w:rsidRPr="006C2963" w:rsidRDefault="007F44E2" w:rsidP="006C2963">
            <w:pPr>
              <w:pStyle w:val="afff0"/>
              <w:jc w:val="center"/>
              <w:rPr>
                <w:rFonts w:cs="Times New Roman"/>
                <w:highlight w:val="yellow"/>
              </w:rPr>
            </w:pPr>
            <w:r w:rsidRPr="006C2963">
              <w:rPr>
                <w:rFonts w:cs="Times New Roman"/>
              </w:rPr>
              <w:t>2.6</w:t>
            </w:r>
            <w:r w:rsidR="00ED4722" w:rsidRPr="006C2963">
              <w:rPr>
                <w:rFonts w:cs="Times New Roman"/>
              </w:rPr>
              <w:t>.</w:t>
            </w:r>
            <w:r w:rsidRPr="006C2963">
              <w:rPr>
                <w:rFonts w:cs="Times New Roman"/>
              </w:rPr>
              <w:t xml:space="preserve"> Многоэтажная жилая застройка (высотная застройка)</w:t>
            </w:r>
          </w:p>
        </w:tc>
      </w:tr>
      <w:tr w:rsidR="002F0EE8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F0EE8" w:rsidRPr="006C2963" w:rsidRDefault="007F44E2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C2963" w:rsidRDefault="007F44E2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8560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36:34:0206019:56</w:t>
            </w:r>
          </w:p>
        </w:tc>
        <w:tc>
          <w:tcPr>
            <w:tcW w:w="1360" w:type="pct"/>
            <w:vAlign w:val="center"/>
          </w:tcPr>
          <w:p w:rsidR="002F0EE8" w:rsidRPr="006C2963" w:rsidRDefault="00ED4722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="00F312E9" w:rsidRPr="006C2963"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 (высотная застройка)</w:t>
            </w:r>
          </w:p>
        </w:tc>
      </w:tr>
      <w:tr w:rsidR="00F312E9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F312E9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F312E9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:ЗУ5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F312E9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5335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F312E9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36:34:0206019:56</w:t>
            </w:r>
          </w:p>
        </w:tc>
        <w:tc>
          <w:tcPr>
            <w:tcW w:w="1360" w:type="pct"/>
            <w:vAlign w:val="center"/>
          </w:tcPr>
          <w:p w:rsidR="00F312E9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ED4722" w:rsidRPr="006C2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2F0EE8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с кадастровым </w:t>
            </w:r>
            <w:r w:rsidRPr="006C2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номером 36:34:0206019:56</w:t>
            </w:r>
          </w:p>
        </w:tc>
        <w:tc>
          <w:tcPr>
            <w:tcW w:w="1360" w:type="pct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  <w:r w:rsidR="00ED4722" w:rsidRPr="006C2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2F0EE8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Start"/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8587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36:34:0206019:56</w:t>
            </w:r>
          </w:p>
        </w:tc>
        <w:tc>
          <w:tcPr>
            <w:tcW w:w="1360" w:type="pct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ED4722" w:rsidRPr="006C2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2F0EE8" w:rsidRPr="006C2963" w:rsidTr="006C2963">
        <w:trPr>
          <w:trHeight w:val="230"/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2F0EE8" w:rsidRPr="006C2963" w:rsidRDefault="002F0EE8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:ЗУ8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86" w:type="pct"/>
            <w:shd w:val="clear" w:color="auto" w:fill="auto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с кадастровым номером 36:34:0206019:56</w:t>
            </w:r>
          </w:p>
        </w:tc>
        <w:tc>
          <w:tcPr>
            <w:tcW w:w="1360" w:type="pct"/>
            <w:vAlign w:val="center"/>
          </w:tcPr>
          <w:p w:rsidR="002F0EE8" w:rsidRPr="006C2963" w:rsidRDefault="00F312E9" w:rsidP="006C2963">
            <w:pPr>
              <w:pStyle w:val="ab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ED4722" w:rsidRPr="006C2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2963">
              <w:rPr>
                <w:rFonts w:ascii="Times New Roman" w:hAnsi="Times New Roman" w:cs="Times New Roman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</w:tbl>
    <w:p w:rsidR="00F312E9" w:rsidRPr="006C2963" w:rsidRDefault="00F312E9" w:rsidP="006C2963">
      <w:pPr>
        <w:widowControl/>
        <w:tabs>
          <w:tab w:val="left" w:pos="0"/>
        </w:tabs>
        <w:spacing w:line="240" w:lineRule="auto"/>
        <w:ind w:firstLine="0"/>
        <w:rPr>
          <w:bCs/>
          <w:sz w:val="28"/>
          <w:szCs w:val="28"/>
          <w:highlight w:val="yellow"/>
        </w:rPr>
      </w:pPr>
    </w:p>
    <w:p w:rsidR="005711A0" w:rsidRPr="006C2963" w:rsidRDefault="0088008E" w:rsidP="006C2963">
      <w:pPr>
        <w:widowControl/>
        <w:tabs>
          <w:tab w:val="left" w:pos="0"/>
        </w:tabs>
        <w:spacing w:line="360" w:lineRule="auto"/>
        <w:ind w:firstLine="709"/>
        <w:contextualSpacing/>
        <w:rPr>
          <w:rFonts w:eastAsia="Calibri"/>
          <w:sz w:val="28"/>
          <w:szCs w:val="28"/>
        </w:rPr>
      </w:pPr>
      <w:r w:rsidRPr="006C2963">
        <w:rPr>
          <w:bCs/>
          <w:sz w:val="28"/>
          <w:szCs w:val="28"/>
        </w:rPr>
        <w:t xml:space="preserve">Проектом межевания территории </w:t>
      </w:r>
      <w:r w:rsidR="00955344" w:rsidRPr="006C2963">
        <w:rPr>
          <w:bCs/>
          <w:sz w:val="28"/>
          <w:szCs w:val="28"/>
        </w:rPr>
        <w:t xml:space="preserve">не предполагается образование </w:t>
      </w:r>
      <w:r w:rsidRPr="006C2963">
        <w:rPr>
          <w:bCs/>
          <w:sz w:val="28"/>
          <w:szCs w:val="28"/>
        </w:rPr>
        <w:t>земельных участков, которые будут отнесены к территориям общего пользования или имуществу общего пользования, в том числе</w:t>
      </w:r>
      <w:r w:rsidR="00ED4722" w:rsidRPr="006C2963">
        <w:rPr>
          <w:bCs/>
          <w:sz w:val="28"/>
          <w:szCs w:val="28"/>
        </w:rPr>
        <w:t xml:space="preserve"> в отношении которых предполагаю</w:t>
      </w:r>
      <w:r w:rsidRPr="006C2963">
        <w:rPr>
          <w:bCs/>
          <w:sz w:val="28"/>
          <w:szCs w:val="28"/>
        </w:rPr>
        <w:t>тся резервирование и (или) изъятие для государственных или муниципальных нужд</w:t>
      </w:r>
      <w:r w:rsidR="00955344" w:rsidRPr="006C2963">
        <w:rPr>
          <w:bCs/>
          <w:sz w:val="28"/>
          <w:szCs w:val="28"/>
        </w:rPr>
        <w:t>.</w:t>
      </w:r>
    </w:p>
    <w:p w:rsidR="00322C78" w:rsidRPr="006C2963" w:rsidRDefault="00322C78" w:rsidP="006C29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6C2963">
        <w:rPr>
          <w:sz w:val="28"/>
          <w:szCs w:val="28"/>
        </w:rPr>
        <w:t>В соответствии с ч. 9 ст. 43 Гр</w:t>
      </w:r>
      <w:r w:rsidR="00EC73CF" w:rsidRPr="006C2963">
        <w:rPr>
          <w:sz w:val="28"/>
          <w:szCs w:val="28"/>
        </w:rPr>
        <w:t>адостроительного</w:t>
      </w:r>
      <w:r w:rsidRPr="006C2963">
        <w:rPr>
          <w:sz w:val="28"/>
          <w:szCs w:val="28"/>
        </w:rPr>
        <w:t xml:space="preserve"> кодекса Российской Федерации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Pr="006C2963">
        <w:rPr>
          <w:sz w:val="28"/>
          <w:szCs w:val="28"/>
        </w:rPr>
        <w:t xml:space="preserve"> правил.</w:t>
      </w:r>
    </w:p>
    <w:p w:rsidR="00322C78" w:rsidRPr="006C2963" w:rsidRDefault="00322C78" w:rsidP="006C2963">
      <w:pPr>
        <w:widowControl/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Таким образом, 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Правилами землепользования </w:t>
      </w:r>
      <w:r w:rsidRPr="006C2963">
        <w:rPr>
          <w:sz w:val="28"/>
          <w:szCs w:val="28"/>
        </w:rPr>
        <w:lastRenderedPageBreak/>
        <w:t>и застройки в отношении территориальных зон, применительно к конкретной территории.</w:t>
      </w:r>
    </w:p>
    <w:p w:rsidR="00955344" w:rsidRPr="006C2963" w:rsidRDefault="00322C78" w:rsidP="006C29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C2963">
        <w:rPr>
          <w:rFonts w:eastAsia="Lucida Sans Unicode"/>
          <w:spacing w:val="-5"/>
          <w:sz w:val="28"/>
          <w:szCs w:val="28"/>
          <w:lang w:bidi="ru-RU"/>
        </w:rPr>
        <w:t>Проектом меж</w:t>
      </w:r>
      <w:r w:rsidR="00D01FFB" w:rsidRPr="006C2963">
        <w:rPr>
          <w:rFonts w:eastAsia="Lucida Sans Unicode"/>
          <w:spacing w:val="-5"/>
          <w:sz w:val="28"/>
          <w:szCs w:val="28"/>
          <w:lang w:bidi="ru-RU"/>
        </w:rPr>
        <w:t xml:space="preserve">евания территории, </w:t>
      </w:r>
      <w:r w:rsidR="00955344" w:rsidRPr="006C2963">
        <w:rPr>
          <w:rFonts w:eastAsia="Lucida Sans Unicode"/>
          <w:spacing w:val="-5"/>
          <w:sz w:val="28"/>
          <w:szCs w:val="28"/>
          <w:lang w:bidi="ru-RU"/>
        </w:rPr>
        <w:t>расположенной в районе земельного у</w:t>
      </w:r>
      <w:r w:rsidR="00833080" w:rsidRPr="006C2963">
        <w:rPr>
          <w:rFonts w:eastAsia="Lucida Sans Unicode"/>
          <w:spacing w:val="-5"/>
          <w:sz w:val="28"/>
          <w:szCs w:val="28"/>
          <w:lang w:bidi="ru-RU"/>
        </w:rPr>
        <w:t>час</w:t>
      </w:r>
      <w:r w:rsidR="00955344" w:rsidRPr="006C2963">
        <w:rPr>
          <w:rFonts w:eastAsia="Lucida Sans Unicode"/>
          <w:spacing w:val="-5"/>
          <w:sz w:val="28"/>
          <w:szCs w:val="28"/>
          <w:lang w:bidi="ru-RU"/>
        </w:rPr>
        <w:t xml:space="preserve">тка по пер. Здоровья, 90е </w:t>
      </w:r>
      <w:r w:rsidRPr="006C2963">
        <w:rPr>
          <w:rFonts w:eastAsia="Lucida Sans Unicode"/>
          <w:spacing w:val="-5"/>
          <w:sz w:val="28"/>
          <w:szCs w:val="28"/>
          <w:lang w:bidi="ru-RU"/>
        </w:rPr>
        <w:t xml:space="preserve">в городском округе город Воронеж, </w:t>
      </w:r>
      <w:r w:rsidRPr="006C2963">
        <w:rPr>
          <w:sz w:val="28"/>
          <w:szCs w:val="28"/>
        </w:rPr>
        <w:t>образуются</w:t>
      </w:r>
      <w:r w:rsidR="006C2963">
        <w:rPr>
          <w:sz w:val="28"/>
          <w:szCs w:val="28"/>
        </w:rPr>
        <w:t xml:space="preserve"> </w:t>
      </w:r>
      <w:r w:rsidR="00955344" w:rsidRPr="006C2963">
        <w:rPr>
          <w:sz w:val="28"/>
          <w:szCs w:val="28"/>
        </w:rPr>
        <w:t>6</w:t>
      </w:r>
      <w:r w:rsidR="00833080" w:rsidRPr="006C2963">
        <w:rPr>
          <w:sz w:val="28"/>
          <w:szCs w:val="28"/>
        </w:rPr>
        <w:t> </w:t>
      </w:r>
      <w:r w:rsidRPr="006C2963">
        <w:rPr>
          <w:sz w:val="28"/>
          <w:szCs w:val="28"/>
        </w:rPr>
        <w:t xml:space="preserve">земельных </w:t>
      </w:r>
      <w:r w:rsidR="00EC73CF" w:rsidRPr="006C2963">
        <w:rPr>
          <w:sz w:val="28"/>
          <w:szCs w:val="28"/>
        </w:rPr>
        <w:t>участков</w:t>
      </w:r>
      <w:r w:rsidR="00D01FFB" w:rsidRPr="006C2963">
        <w:rPr>
          <w:sz w:val="28"/>
          <w:szCs w:val="28"/>
        </w:rPr>
        <w:t xml:space="preserve">. </w:t>
      </w:r>
    </w:p>
    <w:p w:rsidR="00D7382D" w:rsidRPr="006C2963" w:rsidRDefault="00D7382D" w:rsidP="006C296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6C296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 xml:space="preserve">Участок </w:t>
      </w:r>
      <w:r w:rsidR="00DF71F2" w:rsidRPr="006C296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№ </w:t>
      </w:r>
      <w:r w:rsidRPr="006C2963">
        <w:rPr>
          <w:rFonts w:eastAsia="Lucida Sans Unicode"/>
          <w:b/>
          <w:color w:val="000000"/>
          <w:spacing w:val="-5"/>
          <w:sz w:val="28"/>
          <w:szCs w:val="28"/>
          <w:lang w:bidi="ru-RU"/>
        </w:rPr>
        <w:t>1 (</w:t>
      </w:r>
      <w:r w:rsidRPr="006C2963">
        <w:rPr>
          <w:b/>
          <w:sz w:val="28"/>
          <w:szCs w:val="28"/>
        </w:rPr>
        <w:t>ЗУ</w:t>
      </w:r>
      <w:proofErr w:type="gramStart"/>
      <w:r w:rsidRPr="006C2963">
        <w:rPr>
          <w:b/>
          <w:sz w:val="28"/>
          <w:szCs w:val="28"/>
        </w:rPr>
        <w:t>1</w:t>
      </w:r>
      <w:proofErr w:type="gramEnd"/>
      <w:r w:rsidR="00017F37" w:rsidRPr="006C2963">
        <w:rPr>
          <w:b/>
          <w:sz w:val="28"/>
          <w:szCs w:val="28"/>
        </w:rPr>
        <w:t>)</w:t>
      </w:r>
    </w:p>
    <w:p w:rsidR="009F5D71" w:rsidRPr="006C2963" w:rsidRDefault="009E37D0" w:rsidP="006C29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Проектом межевания </w:t>
      </w:r>
      <w:r w:rsidR="009F5D71" w:rsidRPr="006C2963">
        <w:rPr>
          <w:sz w:val="28"/>
          <w:szCs w:val="28"/>
        </w:rPr>
        <w:t>образуется земельный участок ЗУ</w:t>
      </w:r>
      <w:proofErr w:type="gramStart"/>
      <w:r w:rsidR="009F5D71" w:rsidRPr="006C2963">
        <w:rPr>
          <w:sz w:val="28"/>
          <w:szCs w:val="28"/>
        </w:rPr>
        <w:t>1</w:t>
      </w:r>
      <w:proofErr w:type="gramEnd"/>
      <w:r w:rsidR="009F5D71" w:rsidRPr="006C2963">
        <w:rPr>
          <w:sz w:val="28"/>
          <w:szCs w:val="28"/>
        </w:rPr>
        <w:t xml:space="preserve"> </w:t>
      </w:r>
      <w:r w:rsidR="00662454" w:rsidRPr="006C2963">
        <w:rPr>
          <w:sz w:val="28"/>
          <w:szCs w:val="28"/>
        </w:rPr>
        <w:t>площадью 17020 кв.</w:t>
      </w:r>
      <w:r w:rsidR="006C2963">
        <w:rPr>
          <w:sz w:val="28"/>
          <w:szCs w:val="28"/>
        </w:rPr>
        <w:t xml:space="preserve"> </w:t>
      </w:r>
      <w:r w:rsidR="00662454" w:rsidRPr="006C2963">
        <w:rPr>
          <w:sz w:val="28"/>
          <w:szCs w:val="28"/>
        </w:rPr>
        <w:t xml:space="preserve">м </w:t>
      </w:r>
      <w:r w:rsidR="009F5D71" w:rsidRPr="006C2963">
        <w:rPr>
          <w:sz w:val="28"/>
          <w:szCs w:val="28"/>
        </w:rPr>
        <w:t>путем раздела земельного участка с кадастровым номером 36:34:0206019:56.</w:t>
      </w:r>
    </w:p>
    <w:p w:rsidR="009E37D0" w:rsidRPr="006C2963" w:rsidRDefault="009E37D0" w:rsidP="006C2963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Земельн</w:t>
      </w:r>
      <w:r w:rsidR="009F5D71" w:rsidRPr="006C2963">
        <w:rPr>
          <w:sz w:val="28"/>
          <w:szCs w:val="28"/>
        </w:rPr>
        <w:t>ый участок расположен в зоне Ж</w:t>
      </w:r>
      <w:proofErr w:type="gramStart"/>
      <w:r w:rsidR="009F5D71" w:rsidRPr="006C2963">
        <w:rPr>
          <w:sz w:val="28"/>
          <w:szCs w:val="28"/>
        </w:rPr>
        <w:t>М(</w:t>
      </w:r>
      <w:proofErr w:type="gramEnd"/>
      <w:r w:rsidR="009F5D71" w:rsidRPr="006C2963">
        <w:rPr>
          <w:sz w:val="28"/>
          <w:szCs w:val="28"/>
        </w:rPr>
        <w:t>н)</w:t>
      </w:r>
      <w:r w:rsidRPr="006C2963">
        <w:rPr>
          <w:sz w:val="28"/>
          <w:szCs w:val="28"/>
        </w:rPr>
        <w:t xml:space="preserve">. </w:t>
      </w:r>
      <w:r w:rsidR="00ED4722" w:rsidRPr="006C2963">
        <w:rPr>
          <w:sz w:val="28"/>
          <w:szCs w:val="28"/>
        </w:rPr>
        <w:t xml:space="preserve">Вид разрешенного использования </w:t>
      </w:r>
      <w:r w:rsidR="00ED4722" w:rsidRPr="006C2963">
        <w:rPr>
          <w:rFonts w:eastAsiaTheme="minorHAnsi"/>
        </w:rPr>
        <w:t>–</w:t>
      </w:r>
      <w:r w:rsidRPr="006C2963">
        <w:rPr>
          <w:sz w:val="28"/>
          <w:szCs w:val="28"/>
        </w:rPr>
        <w:t xml:space="preserve"> </w:t>
      </w:r>
      <w:r w:rsidR="009F5D71" w:rsidRPr="006C2963">
        <w:rPr>
          <w:sz w:val="28"/>
          <w:szCs w:val="28"/>
        </w:rPr>
        <w:t xml:space="preserve">«Многоэтажная жилая застройка (высотная застройка)» </w:t>
      </w:r>
      <w:r w:rsidR="00662454" w:rsidRPr="006C2963">
        <w:rPr>
          <w:sz w:val="28"/>
          <w:szCs w:val="28"/>
        </w:rPr>
        <w:t>(код </w:t>
      </w:r>
      <w:r w:rsidR="009F5D71" w:rsidRPr="006C2963">
        <w:rPr>
          <w:sz w:val="28"/>
          <w:szCs w:val="28"/>
        </w:rPr>
        <w:t>2.6</w:t>
      </w:r>
      <w:r w:rsidRPr="006C2963">
        <w:rPr>
          <w:sz w:val="28"/>
          <w:szCs w:val="28"/>
        </w:rPr>
        <w:t>) согласно Правилам землепользования и застройки.</w:t>
      </w:r>
    </w:p>
    <w:p w:rsidR="00FF20F0" w:rsidRPr="006C2963" w:rsidRDefault="00FF20F0" w:rsidP="006C2963">
      <w:pPr>
        <w:widowControl/>
        <w:tabs>
          <w:tab w:val="left" w:pos="426"/>
        </w:tabs>
        <w:spacing w:line="360" w:lineRule="auto"/>
        <w:ind w:firstLine="709"/>
        <w:rPr>
          <w:b/>
          <w:sz w:val="28"/>
          <w:szCs w:val="28"/>
        </w:rPr>
      </w:pPr>
      <w:r w:rsidRPr="006C2963">
        <w:rPr>
          <w:sz w:val="28"/>
          <w:szCs w:val="28"/>
        </w:rPr>
        <w:t xml:space="preserve">Ведомость координат </w:t>
      </w:r>
      <w:r w:rsidR="00EC73CF" w:rsidRPr="006C2963">
        <w:rPr>
          <w:sz w:val="28"/>
          <w:szCs w:val="28"/>
        </w:rPr>
        <w:t xml:space="preserve">характерных точек границ образуемого земельного участка </w:t>
      </w:r>
      <w:r w:rsidRPr="006C2963">
        <w:rPr>
          <w:sz w:val="28"/>
          <w:szCs w:val="28"/>
        </w:rPr>
        <w:t xml:space="preserve">представлена в таблице </w:t>
      </w:r>
      <w:r w:rsidR="00DF71F2" w:rsidRPr="006C2963">
        <w:rPr>
          <w:sz w:val="28"/>
          <w:szCs w:val="28"/>
        </w:rPr>
        <w:t>№ </w:t>
      </w:r>
      <w:r w:rsidR="009F5D71" w:rsidRPr="006C2963">
        <w:rPr>
          <w:sz w:val="28"/>
          <w:szCs w:val="28"/>
        </w:rPr>
        <w:t>3</w:t>
      </w:r>
      <w:r w:rsidRPr="006C2963">
        <w:rPr>
          <w:sz w:val="28"/>
          <w:szCs w:val="28"/>
        </w:rPr>
        <w:t>.</w:t>
      </w:r>
    </w:p>
    <w:p w:rsidR="00322C78" w:rsidRPr="006C2963" w:rsidRDefault="00322C78" w:rsidP="00545E8A">
      <w:pPr>
        <w:widowControl/>
        <w:tabs>
          <w:tab w:val="left" w:pos="426"/>
        </w:tabs>
        <w:autoSpaceDN/>
        <w:spacing w:line="228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9F5D71" w:rsidRPr="006C2963">
        <w:rPr>
          <w:rFonts w:eastAsia="Calibri"/>
          <w:kern w:val="0"/>
          <w:sz w:val="28"/>
          <w:szCs w:val="28"/>
          <w:lang w:eastAsia="ar-SA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322C78" w:rsidRPr="006C2963" w:rsidTr="006C2963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6C2963" w:rsidRDefault="00DF71F2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№ </w:t>
            </w:r>
            <w:r w:rsidR="00322C78"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6C2963" w:rsidRDefault="00322C78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322C78" w:rsidRPr="006C2963" w:rsidTr="006C2963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6C2963" w:rsidRDefault="00322C78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6C2963" w:rsidRDefault="00322C78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C78" w:rsidRPr="006C2963" w:rsidRDefault="00322C78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9F5D71" w:rsidRPr="006C2963" w:rsidTr="006C2963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517862,24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1300147,08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517875,49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1300219,91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517835,25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1300260,51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517835,15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1300256,10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517830,69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1300186,41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517832,06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1300186,32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517831,16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1300178,36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517824,81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1300179,07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1300177,90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1300177,90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517817,03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1300177,90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517791,56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1300167,68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517782,21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1300162,75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517780,99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1300162,36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517755,17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1300127,75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517715,22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1300074,18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517731,87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1300061,77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1300089,90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517760,75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1300082,56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517760,13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1300035,56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517759,76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1300008,00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517844,30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1300048,44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517847,45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1300065,79</w:t>
            </w:r>
          </w:p>
        </w:tc>
      </w:tr>
      <w:tr w:rsidR="009F5D71" w:rsidRPr="006C2963" w:rsidTr="006C2963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517862,24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D71" w:rsidRPr="006C2963" w:rsidRDefault="009F5D71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1300147,08</w:t>
            </w:r>
          </w:p>
        </w:tc>
      </w:tr>
    </w:tbl>
    <w:p w:rsidR="00322C78" w:rsidRPr="006C2963" w:rsidRDefault="00D43FD4" w:rsidP="00545E8A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lastRenderedPageBreak/>
        <w:t xml:space="preserve">Участок </w:t>
      </w:r>
      <w:r w:rsidR="00DF71F2" w:rsidRPr="006C296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="00ED4722" w:rsidRPr="006C2963">
        <w:rPr>
          <w:rFonts w:eastAsia="Lucida Sans Unicode"/>
          <w:b/>
          <w:spacing w:val="-5"/>
          <w:sz w:val="28"/>
          <w:szCs w:val="28"/>
          <w:lang w:bidi="ru-RU"/>
        </w:rPr>
        <w:t>2</w:t>
      </w: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 w:rsidR="009F5D71" w:rsidRPr="006C2963">
        <w:rPr>
          <w:rFonts w:eastAsia="Lucida Sans Unicode"/>
          <w:b/>
          <w:spacing w:val="-5"/>
          <w:sz w:val="28"/>
          <w:szCs w:val="28"/>
          <w:lang w:bidi="ru-RU"/>
        </w:rPr>
        <w:t>4</w:t>
      </w:r>
      <w:proofErr w:type="gramEnd"/>
      <w:r w:rsidR="00322C78" w:rsidRPr="006C2963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11D14" w:rsidRPr="006C2963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Проектом межевания предлагается образовать земельный участок площадью 8560 кв. м для многоквартирного жилого дома по адресу: пер.</w:t>
      </w:r>
      <w:r w:rsidR="005706A4">
        <w:rPr>
          <w:rFonts w:eastAsia="Calibri"/>
          <w:kern w:val="0"/>
          <w:sz w:val="28"/>
          <w:szCs w:val="28"/>
          <w:lang w:eastAsia="ar-SA"/>
        </w:rPr>
        <w:t> </w:t>
      </w:r>
      <w:r w:rsidRPr="006C2963">
        <w:rPr>
          <w:rFonts w:eastAsia="Calibri"/>
          <w:kern w:val="0"/>
          <w:sz w:val="28"/>
          <w:szCs w:val="28"/>
          <w:lang w:eastAsia="ar-SA"/>
        </w:rPr>
        <w:t>Здоровья, 90/4.</w:t>
      </w:r>
      <w:r w:rsidR="00ED4722" w:rsidRPr="006C2963">
        <w:rPr>
          <w:rFonts w:eastAsia="Calibri"/>
          <w:kern w:val="0"/>
          <w:sz w:val="28"/>
          <w:szCs w:val="28"/>
          <w:lang w:eastAsia="ar-SA"/>
        </w:rPr>
        <w:t xml:space="preserve"> Земельный участок ЗУ</w:t>
      </w:r>
      <w:proofErr w:type="gramStart"/>
      <w:r w:rsidR="00ED4722" w:rsidRPr="006C2963">
        <w:rPr>
          <w:rFonts w:eastAsia="Calibri"/>
          <w:kern w:val="0"/>
          <w:sz w:val="28"/>
          <w:szCs w:val="28"/>
          <w:lang w:eastAsia="ar-SA"/>
        </w:rPr>
        <w:t>4</w:t>
      </w:r>
      <w:proofErr w:type="gramEnd"/>
      <w:r w:rsidR="00ED4722" w:rsidRPr="006C2963">
        <w:rPr>
          <w:rFonts w:eastAsia="Calibri"/>
          <w:kern w:val="0"/>
          <w:sz w:val="28"/>
          <w:szCs w:val="28"/>
          <w:lang w:eastAsia="ar-SA"/>
        </w:rPr>
        <w:t xml:space="preserve"> образуется путем раздела земельного участка с кадастровым номером 36:34:0206019:56.</w:t>
      </w:r>
      <w:r w:rsidR="00711D14" w:rsidRPr="006C2963">
        <w:rPr>
          <w:sz w:val="28"/>
          <w:szCs w:val="28"/>
        </w:rPr>
        <w:t xml:space="preserve"> </w:t>
      </w:r>
    </w:p>
    <w:p w:rsidR="009A2B4A" w:rsidRPr="006C2963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  <w:highlight w:val="yellow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участка, определяемый согласно СП</w:t>
      </w:r>
      <w:r w:rsidR="005706A4">
        <w:rPr>
          <w:rFonts w:eastAsia="Calibri"/>
          <w:kern w:val="0"/>
          <w:sz w:val="28"/>
          <w:szCs w:val="28"/>
          <w:lang w:eastAsia="ar-SA"/>
        </w:rPr>
        <w:t> </w:t>
      </w:r>
      <w:r w:rsidRPr="006C2963">
        <w:rPr>
          <w:rFonts w:eastAsia="Calibri"/>
          <w:kern w:val="0"/>
          <w:sz w:val="28"/>
          <w:szCs w:val="28"/>
          <w:lang w:eastAsia="ar-SA"/>
        </w:rPr>
        <w:t>30-101-98 «Методические указания по расчету нормативных размеров земел</w:t>
      </w:r>
      <w:r w:rsidR="00662454" w:rsidRPr="006C2963">
        <w:rPr>
          <w:rFonts w:eastAsia="Calibri"/>
          <w:kern w:val="0"/>
          <w:sz w:val="28"/>
          <w:szCs w:val="28"/>
          <w:lang w:eastAsia="ar-SA"/>
        </w:rPr>
        <w:t>ьных участков в кондоминиумах»</w:t>
      </w:r>
      <w:r w:rsidRPr="006C2963">
        <w:rPr>
          <w:rFonts w:eastAsia="Calibri"/>
          <w:kern w:val="0"/>
          <w:sz w:val="28"/>
          <w:szCs w:val="28"/>
          <w:lang w:eastAsia="ar-SA"/>
        </w:rPr>
        <w:t xml:space="preserve"> (далее − СП 30-101-98):</w:t>
      </w:r>
    </w:p>
    <w:p w:rsidR="009A2B4A" w:rsidRPr="006C2963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proofErr w:type="spellStart"/>
      <w:r w:rsidRPr="006C2963">
        <w:rPr>
          <w:rFonts w:eastAsia="Calibri"/>
          <w:kern w:val="0"/>
          <w:sz w:val="28"/>
          <w:szCs w:val="28"/>
          <w:lang w:eastAsia="ar-SA"/>
        </w:rPr>
        <w:t>S</w:t>
      </w:r>
      <w:r w:rsidRPr="005706A4">
        <w:rPr>
          <w:rFonts w:eastAsia="Calibri"/>
          <w:kern w:val="0"/>
          <w:sz w:val="28"/>
          <w:szCs w:val="28"/>
          <w:vertAlign w:val="subscript"/>
          <w:lang w:eastAsia="ar-SA"/>
        </w:rPr>
        <w:t>норм</w:t>
      </w:r>
      <w:proofErr w:type="gramStart"/>
      <w:r w:rsidRPr="005706A4">
        <w:rPr>
          <w:rFonts w:eastAsia="Calibri"/>
          <w:kern w:val="0"/>
          <w:sz w:val="28"/>
          <w:szCs w:val="28"/>
          <w:vertAlign w:val="subscript"/>
          <w:lang w:eastAsia="ar-SA"/>
        </w:rPr>
        <w:t>.к</w:t>
      </w:r>
      <w:proofErr w:type="spellEnd"/>
      <w:proofErr w:type="gramEnd"/>
      <w:r w:rsidRPr="006C2963">
        <w:rPr>
          <w:rFonts w:eastAsia="Calibri"/>
          <w:kern w:val="0"/>
          <w:sz w:val="28"/>
          <w:szCs w:val="28"/>
          <w:lang w:eastAsia="ar-SA"/>
        </w:rPr>
        <w:t xml:space="preserve"> = </w:t>
      </w:r>
      <w:proofErr w:type="spellStart"/>
      <w:r w:rsidRPr="006C2963">
        <w:rPr>
          <w:rFonts w:eastAsia="Calibri"/>
          <w:kern w:val="0"/>
          <w:sz w:val="28"/>
          <w:szCs w:val="28"/>
          <w:lang w:eastAsia="ar-SA"/>
        </w:rPr>
        <w:t>S</w:t>
      </w:r>
      <w:r w:rsidRPr="005706A4">
        <w:rPr>
          <w:rFonts w:eastAsia="Calibri"/>
          <w:kern w:val="0"/>
          <w:sz w:val="28"/>
          <w:szCs w:val="28"/>
          <w:vertAlign w:val="subscript"/>
          <w:lang w:eastAsia="ar-SA"/>
        </w:rPr>
        <w:t>к</w:t>
      </w:r>
      <w:proofErr w:type="spellEnd"/>
      <w:r w:rsidRPr="006C2963">
        <w:rPr>
          <w:rFonts w:eastAsia="Calibri"/>
          <w:kern w:val="0"/>
          <w:sz w:val="28"/>
          <w:szCs w:val="28"/>
          <w:lang w:eastAsia="ar-SA"/>
        </w:rPr>
        <w:t xml:space="preserve"> × </w:t>
      </w:r>
      <w:proofErr w:type="spellStart"/>
      <w:r w:rsidRPr="006C2963">
        <w:rPr>
          <w:rFonts w:eastAsia="Calibri"/>
          <w:kern w:val="0"/>
          <w:sz w:val="28"/>
          <w:szCs w:val="28"/>
          <w:lang w:eastAsia="ar-SA"/>
        </w:rPr>
        <w:t>Y</w:t>
      </w:r>
      <w:r w:rsidRPr="005706A4">
        <w:rPr>
          <w:rFonts w:eastAsia="Calibri"/>
          <w:kern w:val="0"/>
          <w:sz w:val="28"/>
          <w:szCs w:val="28"/>
          <w:vertAlign w:val="subscript"/>
          <w:lang w:eastAsia="ar-SA"/>
        </w:rPr>
        <w:t>зд</w:t>
      </w:r>
      <w:proofErr w:type="spellEnd"/>
      <w:r w:rsidRPr="006C2963">
        <w:rPr>
          <w:rFonts w:eastAsia="Calibri"/>
          <w:kern w:val="0"/>
          <w:sz w:val="28"/>
          <w:szCs w:val="28"/>
          <w:lang w:eastAsia="ar-SA"/>
        </w:rPr>
        <w:t>, где:</w:t>
      </w:r>
    </w:p>
    <w:p w:rsidR="009A2B4A" w:rsidRPr="005706A4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spacing w:val="-4"/>
          <w:kern w:val="0"/>
          <w:sz w:val="28"/>
          <w:szCs w:val="28"/>
          <w:lang w:eastAsia="ar-SA"/>
        </w:rPr>
      </w:pPr>
      <w:proofErr w:type="spellStart"/>
      <w:r w:rsidRPr="005706A4">
        <w:rPr>
          <w:rFonts w:eastAsia="Calibri"/>
          <w:spacing w:val="-4"/>
          <w:kern w:val="0"/>
          <w:sz w:val="28"/>
          <w:szCs w:val="28"/>
          <w:lang w:eastAsia="ar-SA"/>
        </w:rPr>
        <w:t>S</w:t>
      </w:r>
      <w:r w:rsidRPr="005706A4">
        <w:rPr>
          <w:rFonts w:eastAsia="Calibri"/>
          <w:spacing w:val="-4"/>
          <w:kern w:val="0"/>
          <w:sz w:val="28"/>
          <w:szCs w:val="28"/>
          <w:vertAlign w:val="subscript"/>
          <w:lang w:eastAsia="ar-SA"/>
        </w:rPr>
        <w:t>норм</w:t>
      </w:r>
      <w:proofErr w:type="gramStart"/>
      <w:r w:rsidRPr="005706A4">
        <w:rPr>
          <w:rFonts w:eastAsia="Calibri"/>
          <w:spacing w:val="-4"/>
          <w:kern w:val="0"/>
          <w:sz w:val="28"/>
          <w:szCs w:val="28"/>
          <w:vertAlign w:val="subscript"/>
          <w:lang w:eastAsia="ar-SA"/>
        </w:rPr>
        <w:t>.к</w:t>
      </w:r>
      <w:proofErr w:type="spellEnd"/>
      <w:proofErr w:type="gramEnd"/>
      <w:r w:rsidRPr="005706A4">
        <w:rPr>
          <w:rFonts w:eastAsia="Calibri"/>
          <w:spacing w:val="-4"/>
          <w:kern w:val="0"/>
          <w:sz w:val="28"/>
          <w:szCs w:val="28"/>
          <w:lang w:eastAsia="ar-SA"/>
        </w:rPr>
        <w:t xml:space="preserve"> – нормативный размер земельного участка в кондоминиуме, кв. м;</w:t>
      </w:r>
    </w:p>
    <w:p w:rsidR="009A2B4A" w:rsidRPr="006C2963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proofErr w:type="spellStart"/>
      <w:proofErr w:type="gramStart"/>
      <w:r w:rsidRPr="006C2963">
        <w:rPr>
          <w:rFonts w:eastAsia="Calibri"/>
          <w:kern w:val="0"/>
          <w:sz w:val="28"/>
          <w:szCs w:val="28"/>
          <w:lang w:eastAsia="ar-SA"/>
        </w:rPr>
        <w:t>S</w:t>
      </w:r>
      <w:proofErr w:type="gramEnd"/>
      <w:r w:rsidRPr="005706A4">
        <w:rPr>
          <w:rFonts w:eastAsia="Calibri"/>
          <w:kern w:val="0"/>
          <w:sz w:val="28"/>
          <w:szCs w:val="28"/>
          <w:vertAlign w:val="subscript"/>
          <w:lang w:eastAsia="ar-SA"/>
        </w:rPr>
        <w:t>к</w:t>
      </w:r>
      <w:proofErr w:type="spellEnd"/>
      <w:r w:rsidRPr="006C2963">
        <w:rPr>
          <w:rFonts w:eastAsia="Calibri"/>
          <w:kern w:val="0"/>
          <w:sz w:val="28"/>
          <w:szCs w:val="28"/>
          <w:lang w:eastAsia="ar-SA"/>
        </w:rPr>
        <w:t xml:space="preserve"> – общая площадь жилых помещений в кондоминиуме, кв. м; </w:t>
      </w:r>
    </w:p>
    <w:p w:rsidR="009A2B4A" w:rsidRPr="00DE5732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spacing w:val="-4"/>
          <w:kern w:val="0"/>
          <w:sz w:val="28"/>
          <w:szCs w:val="28"/>
          <w:lang w:eastAsia="ar-SA"/>
        </w:rPr>
      </w:pPr>
      <w:bookmarkStart w:id="0" w:name="_GoBack"/>
      <w:proofErr w:type="spellStart"/>
      <w:proofErr w:type="gramStart"/>
      <w:r w:rsidRPr="00DE5732">
        <w:rPr>
          <w:rFonts w:eastAsia="Calibri"/>
          <w:spacing w:val="-4"/>
          <w:kern w:val="0"/>
          <w:sz w:val="28"/>
          <w:szCs w:val="28"/>
          <w:lang w:eastAsia="ar-SA"/>
        </w:rPr>
        <w:t>Y</w:t>
      </w:r>
      <w:proofErr w:type="gramEnd"/>
      <w:r w:rsidRPr="00DE5732">
        <w:rPr>
          <w:rFonts w:eastAsia="Calibri"/>
          <w:spacing w:val="-4"/>
          <w:kern w:val="0"/>
          <w:sz w:val="28"/>
          <w:szCs w:val="28"/>
          <w:vertAlign w:val="subscript"/>
          <w:lang w:eastAsia="ar-SA"/>
        </w:rPr>
        <w:t>зд</w:t>
      </w:r>
      <w:proofErr w:type="spellEnd"/>
      <w:r w:rsidRPr="00DE5732">
        <w:rPr>
          <w:rFonts w:eastAsia="Calibri"/>
          <w:spacing w:val="-4"/>
          <w:kern w:val="0"/>
          <w:sz w:val="28"/>
          <w:szCs w:val="28"/>
          <w:lang w:eastAsia="ar-SA"/>
        </w:rPr>
        <w:t xml:space="preserve"> – удельный показатель земельной доли для зданий разной этажности.</w:t>
      </w:r>
    </w:p>
    <w:bookmarkEnd w:id="0"/>
    <w:p w:rsidR="009A2B4A" w:rsidRPr="006C2963" w:rsidRDefault="009A2B4A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Нормативный размер земельного участка, определяемый согла</w:t>
      </w:r>
      <w:r w:rsidR="00716833" w:rsidRPr="006C2963">
        <w:rPr>
          <w:rFonts w:eastAsia="Calibri"/>
          <w:kern w:val="0"/>
          <w:sz w:val="28"/>
          <w:szCs w:val="28"/>
          <w:lang w:eastAsia="ar-SA"/>
        </w:rPr>
        <w:t>сно СП </w:t>
      </w:r>
      <w:r w:rsidRPr="006C2963">
        <w:rPr>
          <w:rFonts w:eastAsia="Calibri"/>
          <w:kern w:val="0"/>
          <w:sz w:val="28"/>
          <w:szCs w:val="28"/>
          <w:lang w:eastAsia="ar-SA"/>
        </w:rPr>
        <w:t>30-101-98, составляет 9972 кв. м.</w:t>
      </w:r>
      <w:r w:rsidR="00662454" w:rsidRPr="006C2963">
        <w:rPr>
          <w:sz w:val="28"/>
          <w:szCs w:val="28"/>
        </w:rPr>
        <w:t xml:space="preserve"> Площадь образуемого земельного участка меньше нормативной площади в силу сложившихся планировочных особенностей.</w:t>
      </w:r>
    </w:p>
    <w:p w:rsidR="008A15E7" w:rsidRPr="006C2963" w:rsidRDefault="008A15E7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8A15E7" w:rsidRPr="006C2963" w:rsidRDefault="008A15E7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Земельный участок расположен в зоне Ж</w:t>
      </w:r>
      <w:proofErr w:type="gramStart"/>
      <w:r w:rsidRPr="006C2963">
        <w:rPr>
          <w:rFonts w:eastAsia="Calibri"/>
          <w:kern w:val="0"/>
          <w:sz w:val="28"/>
          <w:szCs w:val="28"/>
          <w:lang w:eastAsia="ar-SA"/>
        </w:rPr>
        <w:t>М(</w:t>
      </w:r>
      <w:proofErr w:type="gramEnd"/>
      <w:r w:rsidRPr="006C2963">
        <w:rPr>
          <w:rFonts w:eastAsia="Calibri"/>
          <w:kern w:val="0"/>
          <w:sz w:val="28"/>
          <w:szCs w:val="28"/>
          <w:lang w:eastAsia="ar-SA"/>
        </w:rPr>
        <w:t xml:space="preserve">н). Вид разрешенного использования </w:t>
      </w:r>
      <w:r w:rsidR="00711D14" w:rsidRPr="006C2963">
        <w:rPr>
          <w:rFonts w:eastAsiaTheme="minorHAnsi"/>
        </w:rPr>
        <w:t>–</w:t>
      </w:r>
      <w:r w:rsidRPr="006C2963">
        <w:rPr>
          <w:rFonts w:eastAsia="Calibri"/>
          <w:kern w:val="0"/>
          <w:sz w:val="28"/>
          <w:szCs w:val="28"/>
          <w:lang w:eastAsia="ar-SA"/>
        </w:rPr>
        <w:t xml:space="preserve"> «Многоэтажная жилая застройка (высотная застройка)» (код</w:t>
      </w:r>
      <w:r w:rsidR="00662454" w:rsidRPr="006C2963">
        <w:rPr>
          <w:rFonts w:eastAsia="Calibri"/>
          <w:kern w:val="0"/>
          <w:sz w:val="28"/>
          <w:szCs w:val="28"/>
          <w:lang w:eastAsia="ar-SA"/>
        </w:rPr>
        <w:t> </w:t>
      </w:r>
      <w:r w:rsidRPr="006C2963">
        <w:rPr>
          <w:rFonts w:eastAsia="Calibri"/>
          <w:kern w:val="0"/>
          <w:sz w:val="28"/>
          <w:szCs w:val="28"/>
          <w:lang w:eastAsia="ar-SA"/>
        </w:rPr>
        <w:t xml:space="preserve">2.6) </w:t>
      </w:r>
      <w:r w:rsidR="00C14EDC" w:rsidRPr="006C2963">
        <w:rPr>
          <w:rFonts w:eastAsia="Calibri"/>
          <w:kern w:val="0"/>
          <w:sz w:val="28"/>
          <w:szCs w:val="28"/>
          <w:lang w:eastAsia="ar-SA"/>
        </w:rPr>
        <w:t xml:space="preserve">в соответствии с </w:t>
      </w:r>
      <w:r w:rsidRPr="006C2963">
        <w:rPr>
          <w:rFonts w:eastAsia="Calibri"/>
          <w:kern w:val="0"/>
          <w:sz w:val="28"/>
          <w:szCs w:val="28"/>
          <w:lang w:eastAsia="ar-SA"/>
        </w:rPr>
        <w:t>Правилам</w:t>
      </w:r>
      <w:r w:rsidR="00711D14" w:rsidRPr="006C2963">
        <w:rPr>
          <w:rFonts w:eastAsia="Calibri"/>
          <w:kern w:val="0"/>
          <w:sz w:val="28"/>
          <w:szCs w:val="28"/>
          <w:lang w:eastAsia="ar-SA"/>
        </w:rPr>
        <w:t>и</w:t>
      </w:r>
      <w:r w:rsidRPr="006C2963">
        <w:rPr>
          <w:rFonts w:eastAsia="Calibri"/>
          <w:kern w:val="0"/>
          <w:sz w:val="28"/>
          <w:szCs w:val="28"/>
          <w:lang w:eastAsia="ar-SA"/>
        </w:rPr>
        <w:t xml:space="preserve"> землепользования и застройки.</w:t>
      </w:r>
    </w:p>
    <w:p w:rsidR="00322C78" w:rsidRPr="006C2963" w:rsidRDefault="00322C78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DF648D" w:rsidRPr="006C296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EC73CF" w:rsidRPr="006C296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DF648D" w:rsidRPr="006C2963">
        <w:rPr>
          <w:rFonts w:eastAsia="Calibri"/>
          <w:kern w:val="0"/>
          <w:sz w:val="28"/>
          <w:szCs w:val="28"/>
          <w:lang w:eastAsia="ar-SA"/>
        </w:rPr>
        <w:t>предст</w:t>
      </w:r>
      <w:r w:rsidR="00EC73CF" w:rsidRPr="006C2963">
        <w:rPr>
          <w:rFonts w:eastAsia="Calibri"/>
          <w:kern w:val="0"/>
          <w:sz w:val="28"/>
          <w:szCs w:val="28"/>
          <w:lang w:eastAsia="ar-SA"/>
        </w:rPr>
        <w:t>авлена в таблице</w:t>
      </w:r>
      <w:r w:rsidR="00007243" w:rsidRPr="006C296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8A15E7" w:rsidRPr="006C2963">
        <w:rPr>
          <w:rFonts w:eastAsia="Calibri"/>
          <w:kern w:val="0"/>
          <w:sz w:val="28"/>
          <w:szCs w:val="28"/>
          <w:lang w:eastAsia="ar-SA"/>
        </w:rPr>
        <w:t>4</w:t>
      </w:r>
      <w:r w:rsidRPr="006C296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Default="00FF20F0" w:rsidP="005706A4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005C18" w:rsidRPr="006C2963">
        <w:rPr>
          <w:rFonts w:eastAsia="Calibri"/>
          <w:kern w:val="0"/>
          <w:sz w:val="28"/>
          <w:szCs w:val="28"/>
          <w:lang w:eastAsia="ar-SA"/>
        </w:rPr>
        <w:t>4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DE5732" w:rsidRPr="00DE5732" w:rsidTr="00DE5732">
        <w:trPr>
          <w:tblHeader/>
        </w:trPr>
        <w:tc>
          <w:tcPr>
            <w:tcW w:w="3189" w:type="dxa"/>
            <w:vMerge w:val="restart"/>
            <w:vAlign w:val="center"/>
          </w:tcPr>
          <w:p w:rsidR="00DE5732" w:rsidRPr="00DE5732" w:rsidRDefault="00DE5732" w:rsidP="00DE5732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DE5732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6380" w:type="dxa"/>
            <w:gridSpan w:val="2"/>
            <w:vAlign w:val="center"/>
          </w:tcPr>
          <w:p w:rsidR="00DE5732" w:rsidRPr="00DE5732" w:rsidRDefault="00DE5732" w:rsidP="00DE5732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DE5732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DE5732" w:rsidRPr="00DE5732" w:rsidTr="00DE5732">
        <w:trPr>
          <w:tblHeader/>
        </w:trPr>
        <w:tc>
          <w:tcPr>
            <w:tcW w:w="3189" w:type="dxa"/>
            <w:vMerge/>
            <w:vAlign w:val="center"/>
          </w:tcPr>
          <w:p w:rsidR="00DE5732" w:rsidRPr="00DE5732" w:rsidRDefault="00DE5732" w:rsidP="00DE5732">
            <w:pPr>
              <w:widowControl/>
              <w:tabs>
                <w:tab w:val="left" w:pos="426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DE5732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</w:pPr>
            <w:r w:rsidRPr="00DE5732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517780,99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1300162,36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517782,21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1300162,75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517791,56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1300167,68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517817,03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1300177,90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517824,81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1300179,07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517831,16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1300178,36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517832,06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1300186,32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517830,69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1300186,41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517835,15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1300256,10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517835,25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1300260,52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517819,16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1300276,75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517782,48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1300278,99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517779,15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1300279,20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517776,65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1300278,70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517774,50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1300277,83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517772,43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1300276,63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517750,87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1300260,62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517749,23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1300263,45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517743,30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1300260,17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517744,69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1300257,27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517749,91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1300248,75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517745,22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1300189,04</w:t>
            </w:r>
          </w:p>
        </w:tc>
      </w:tr>
      <w:tr w:rsidR="00DE5732" w:rsidRPr="00DE5732" w:rsidTr="00DE5732">
        <w:tc>
          <w:tcPr>
            <w:tcW w:w="3189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517780,99</w:t>
            </w:r>
          </w:p>
        </w:tc>
        <w:tc>
          <w:tcPr>
            <w:tcW w:w="3190" w:type="dxa"/>
            <w:vAlign w:val="center"/>
          </w:tcPr>
          <w:p w:rsidR="00DE5732" w:rsidRPr="00DE5732" w:rsidRDefault="00DE5732" w:rsidP="00DE5732">
            <w:pPr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32">
              <w:rPr>
                <w:rFonts w:ascii="Times New Roman" w:hAnsi="Times New Roman"/>
                <w:sz w:val="24"/>
                <w:szCs w:val="24"/>
              </w:rPr>
              <w:t>1300162,36</w:t>
            </w:r>
          </w:p>
        </w:tc>
      </w:tr>
    </w:tbl>
    <w:p w:rsidR="00711D14" w:rsidRPr="006C2963" w:rsidRDefault="00711D14" w:rsidP="005706A4">
      <w:pPr>
        <w:widowControl/>
        <w:spacing w:line="24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6C2963" w:rsidRDefault="00D43FD4" w:rsidP="00545E8A">
      <w:pPr>
        <w:widowControl/>
        <w:spacing w:line="348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6C296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="00711D14" w:rsidRPr="006C2963">
        <w:rPr>
          <w:rFonts w:eastAsia="Lucida Sans Unicode"/>
          <w:b/>
          <w:spacing w:val="-5"/>
          <w:sz w:val="28"/>
          <w:szCs w:val="28"/>
          <w:lang w:bidi="ru-RU"/>
        </w:rPr>
        <w:t>3</w:t>
      </w: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 w:rsidR="008A15E7" w:rsidRPr="006C2963"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="00322C78" w:rsidRPr="006C2963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5706A4" w:rsidRDefault="00C14EDC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Проектом межевания предлагается образовать земельный участок площадью 5335 кв. м для многоквартирного жилого дома по адресу: </w:t>
      </w:r>
      <w:r w:rsidR="005706A4">
        <w:rPr>
          <w:sz w:val="28"/>
          <w:szCs w:val="28"/>
        </w:rPr>
        <w:t>пер. </w:t>
      </w:r>
      <w:r w:rsidRPr="006C2963">
        <w:rPr>
          <w:sz w:val="28"/>
          <w:szCs w:val="28"/>
        </w:rPr>
        <w:t>Здоровья, 90/3.</w:t>
      </w:r>
      <w:r w:rsidR="00711D14" w:rsidRPr="006C2963">
        <w:rPr>
          <w:sz w:val="28"/>
          <w:szCs w:val="28"/>
        </w:rPr>
        <w:t xml:space="preserve"> Земельный участок ЗУ5 образуется путем раздела земельного участка с кадаст</w:t>
      </w:r>
      <w:r w:rsidR="005706A4">
        <w:rPr>
          <w:sz w:val="28"/>
          <w:szCs w:val="28"/>
        </w:rPr>
        <w:t>ровым номером 36:34:0206019:56.</w:t>
      </w:r>
    </w:p>
    <w:p w:rsidR="00716833" w:rsidRPr="006C2963" w:rsidRDefault="00C14EDC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sz w:val="28"/>
          <w:szCs w:val="28"/>
        </w:rPr>
        <w:t>Нормативный размер земельного участка, определяемый согла</w:t>
      </w:r>
      <w:r w:rsidR="00716833" w:rsidRPr="006C2963">
        <w:rPr>
          <w:sz w:val="28"/>
          <w:szCs w:val="28"/>
        </w:rPr>
        <w:t>сно СП </w:t>
      </w:r>
      <w:r w:rsidRPr="006C2963">
        <w:rPr>
          <w:sz w:val="28"/>
          <w:szCs w:val="28"/>
        </w:rPr>
        <w:t xml:space="preserve">30-101-98, составляет 7063 кв. м. </w:t>
      </w:r>
      <w:r w:rsidR="00716833" w:rsidRPr="006C2963">
        <w:rPr>
          <w:sz w:val="28"/>
          <w:szCs w:val="28"/>
        </w:rPr>
        <w:t>Площадь образуемого земельного участка меньше нормативной площади в силу сложившихся планировочных особенностей.</w:t>
      </w:r>
    </w:p>
    <w:p w:rsidR="00C14EDC" w:rsidRPr="006C2963" w:rsidRDefault="00C14EDC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а также требований, установленных в соответствии с иными нормативами градостроительного проектирования.</w:t>
      </w:r>
    </w:p>
    <w:p w:rsidR="00C14EDC" w:rsidRPr="006C2963" w:rsidRDefault="00C14EDC" w:rsidP="00545E8A">
      <w:pPr>
        <w:widowControl/>
        <w:tabs>
          <w:tab w:val="left" w:pos="426"/>
        </w:tabs>
        <w:spacing w:line="348" w:lineRule="auto"/>
        <w:ind w:firstLine="709"/>
        <w:rPr>
          <w:sz w:val="28"/>
          <w:szCs w:val="28"/>
          <w:highlight w:val="yellow"/>
        </w:rPr>
      </w:pPr>
      <w:r w:rsidRPr="006C2963">
        <w:rPr>
          <w:sz w:val="28"/>
          <w:szCs w:val="28"/>
        </w:rPr>
        <w:t>Земельный участок расположен в зоне Ж</w:t>
      </w:r>
      <w:proofErr w:type="gramStart"/>
      <w:r w:rsidRPr="006C2963">
        <w:rPr>
          <w:sz w:val="28"/>
          <w:szCs w:val="28"/>
        </w:rPr>
        <w:t>М(</w:t>
      </w:r>
      <w:proofErr w:type="gramEnd"/>
      <w:r w:rsidRPr="006C2963">
        <w:rPr>
          <w:sz w:val="28"/>
          <w:szCs w:val="28"/>
        </w:rPr>
        <w:t>н).</w:t>
      </w:r>
      <w:r w:rsidR="00716833" w:rsidRPr="006C2963">
        <w:rPr>
          <w:sz w:val="28"/>
          <w:szCs w:val="28"/>
        </w:rPr>
        <w:t xml:space="preserve"> </w:t>
      </w:r>
      <w:r w:rsidRPr="006C2963">
        <w:rPr>
          <w:sz w:val="28"/>
          <w:szCs w:val="28"/>
        </w:rPr>
        <w:t xml:space="preserve">Вид разрешенного использования </w:t>
      </w:r>
      <w:r w:rsidR="00711D14" w:rsidRPr="006C2963">
        <w:rPr>
          <w:rFonts w:eastAsiaTheme="minorHAnsi"/>
        </w:rPr>
        <w:t>–</w:t>
      </w:r>
      <w:r w:rsidRPr="006C2963">
        <w:rPr>
          <w:sz w:val="28"/>
          <w:szCs w:val="28"/>
        </w:rPr>
        <w:t xml:space="preserve"> «Многоэтажная жилая застройка </w:t>
      </w:r>
      <w:r w:rsidR="00716833" w:rsidRPr="006C2963">
        <w:rPr>
          <w:sz w:val="28"/>
          <w:szCs w:val="28"/>
        </w:rPr>
        <w:t>(высотная застройка)»</w:t>
      </w:r>
      <w:r w:rsidR="005706A4">
        <w:rPr>
          <w:sz w:val="28"/>
          <w:szCs w:val="28"/>
        </w:rPr>
        <w:t xml:space="preserve"> </w:t>
      </w:r>
      <w:r w:rsidR="00716833" w:rsidRPr="006C2963">
        <w:rPr>
          <w:sz w:val="28"/>
          <w:szCs w:val="28"/>
        </w:rPr>
        <w:t>(код </w:t>
      </w:r>
      <w:r w:rsidRPr="006C2963">
        <w:rPr>
          <w:sz w:val="28"/>
          <w:szCs w:val="28"/>
        </w:rPr>
        <w:t>2.6) в соответствии с Правилами землепользования и застройки.</w:t>
      </w:r>
    </w:p>
    <w:p w:rsidR="00322C78" w:rsidRPr="006C2963" w:rsidRDefault="00322C78" w:rsidP="005706A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lastRenderedPageBreak/>
        <w:t>Ведомость коор</w:t>
      </w:r>
      <w:r w:rsidR="00FF20F0" w:rsidRPr="006C296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EC73CF" w:rsidRPr="006C2963">
        <w:rPr>
          <w:rFonts w:eastAsia="Calibri"/>
          <w:kern w:val="0"/>
          <w:sz w:val="28"/>
          <w:szCs w:val="28"/>
          <w:lang w:eastAsia="ar-SA"/>
        </w:rPr>
        <w:t>характерных точек границ образуемого земельного участка представлена в таблице</w:t>
      </w:r>
      <w:r w:rsidR="00007243" w:rsidRPr="006C296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257129" w:rsidRPr="006C2963">
        <w:rPr>
          <w:rFonts w:eastAsia="Calibri"/>
          <w:kern w:val="0"/>
          <w:sz w:val="28"/>
          <w:szCs w:val="28"/>
          <w:lang w:eastAsia="ar-SA"/>
        </w:rPr>
        <w:t>5</w:t>
      </w:r>
      <w:r w:rsidRPr="006C296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6C2963" w:rsidRDefault="00FF20F0" w:rsidP="005706A4">
      <w:pPr>
        <w:widowControl/>
        <w:tabs>
          <w:tab w:val="left" w:pos="426"/>
        </w:tabs>
        <w:autoSpaceDN/>
        <w:spacing w:line="252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257129" w:rsidRPr="006C2963">
        <w:rPr>
          <w:rFonts w:eastAsia="Calibri"/>
          <w:kern w:val="0"/>
          <w:sz w:val="28"/>
          <w:szCs w:val="28"/>
          <w:lang w:eastAsia="ar-SA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A956D6" w:rsidRPr="006C2963" w:rsidTr="00F524B2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A956D6" w:rsidRPr="006C2963" w:rsidTr="00F524B2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A956D6" w:rsidRPr="006C2963" w:rsidTr="00F524B2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517745,22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1300189,04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517749,91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1300248,75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1300257,27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 xml:space="preserve">517721,85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 xml:space="preserve">1300248,51 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517721,30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1300247,67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1300248,08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1300231,68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517677,81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1300134,49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517673,04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1300130,60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1300126,09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517732,90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1300198,23</w:t>
            </w:r>
          </w:p>
        </w:tc>
      </w:tr>
      <w:tr w:rsidR="00A956D6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517745,22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6D6" w:rsidRPr="006C2963" w:rsidRDefault="00A956D6" w:rsidP="005706A4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1300189,04</w:t>
            </w:r>
          </w:p>
        </w:tc>
      </w:tr>
    </w:tbl>
    <w:p w:rsidR="00322C78" w:rsidRPr="006C2963" w:rsidRDefault="00322C78" w:rsidP="005706A4">
      <w:pPr>
        <w:widowControl/>
        <w:tabs>
          <w:tab w:val="left" w:pos="426"/>
        </w:tabs>
        <w:spacing w:line="252" w:lineRule="auto"/>
        <w:ind w:firstLine="0"/>
        <w:rPr>
          <w:sz w:val="28"/>
          <w:szCs w:val="28"/>
          <w:highlight w:val="yellow"/>
        </w:rPr>
      </w:pPr>
    </w:p>
    <w:p w:rsidR="001B667D" w:rsidRPr="006C2963" w:rsidRDefault="001B667D" w:rsidP="005706A4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  <w:highlight w:val="yellow"/>
        </w:rPr>
      </w:pPr>
      <w:r w:rsidRPr="006C2963">
        <w:rPr>
          <w:sz w:val="28"/>
          <w:szCs w:val="28"/>
        </w:rPr>
        <w:t>В связи с тем, что образуемый земельный участок ЗУ5 включает проезд общего пользования, предлагается установить сервитут.</w:t>
      </w:r>
    </w:p>
    <w:p w:rsidR="00322C78" w:rsidRPr="006C2963" w:rsidRDefault="00DF648D" w:rsidP="005706A4">
      <w:pPr>
        <w:widowControl/>
        <w:spacing w:line="372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6C296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="00711D14" w:rsidRPr="006C2963">
        <w:rPr>
          <w:rFonts w:eastAsia="Lucida Sans Unicode"/>
          <w:b/>
          <w:spacing w:val="-5"/>
          <w:sz w:val="28"/>
          <w:szCs w:val="28"/>
          <w:lang w:bidi="ru-RU"/>
        </w:rPr>
        <w:t>4</w:t>
      </w: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 w:rsidR="00A956D6" w:rsidRPr="006C2963">
        <w:rPr>
          <w:rFonts w:eastAsia="Lucida Sans Unicode"/>
          <w:b/>
          <w:spacing w:val="-5"/>
          <w:sz w:val="28"/>
          <w:szCs w:val="28"/>
          <w:lang w:bidi="ru-RU"/>
        </w:rPr>
        <w:t>6</w:t>
      </w:r>
      <w:proofErr w:type="gramEnd"/>
      <w:r w:rsidR="00322C78" w:rsidRPr="006C2963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1B667D" w:rsidRPr="006C2963" w:rsidRDefault="001B667D" w:rsidP="005706A4">
      <w:pPr>
        <w:widowControl/>
        <w:spacing w:line="372" w:lineRule="auto"/>
        <w:ind w:firstLine="709"/>
        <w:rPr>
          <w:bCs/>
          <w:color w:val="000000"/>
          <w:sz w:val="28"/>
          <w:szCs w:val="28"/>
          <w:shd w:val="clear" w:color="auto" w:fill="FFFFFF"/>
        </w:rPr>
      </w:pPr>
      <w:r w:rsidRPr="006C2963">
        <w:rPr>
          <w:sz w:val="28"/>
          <w:szCs w:val="28"/>
        </w:rPr>
        <w:t>Проектом межевания предлагается образовать земельный участок ЗУ</w:t>
      </w:r>
      <w:proofErr w:type="gramStart"/>
      <w:r w:rsidRPr="006C2963">
        <w:rPr>
          <w:sz w:val="28"/>
          <w:szCs w:val="28"/>
        </w:rPr>
        <w:t>6</w:t>
      </w:r>
      <w:proofErr w:type="gramEnd"/>
      <w:r w:rsidRPr="006C2963">
        <w:rPr>
          <w:sz w:val="28"/>
          <w:szCs w:val="28"/>
        </w:rPr>
        <w:t xml:space="preserve"> площадью </w:t>
      </w:r>
      <w:r w:rsidRPr="006C2963">
        <w:rPr>
          <w:rFonts w:eastAsia="Arial CYR"/>
          <w:color w:val="000000"/>
          <w:sz w:val="28"/>
          <w:szCs w:val="28"/>
        </w:rPr>
        <w:t>2393</w:t>
      </w:r>
      <w:r w:rsidRPr="006C2963">
        <w:rPr>
          <w:sz w:val="28"/>
          <w:szCs w:val="28"/>
        </w:rPr>
        <w:t xml:space="preserve"> кв. м </w:t>
      </w:r>
      <w:r w:rsidRPr="006C2963">
        <w:rPr>
          <w:rFonts w:eastAsia="Calibri"/>
          <w:sz w:val="28"/>
          <w:szCs w:val="28"/>
          <w:lang w:eastAsia="ar-SA"/>
        </w:rPr>
        <w:t xml:space="preserve">путем раздела земельного участка с кадастровым номером </w:t>
      </w:r>
      <w:r w:rsidRPr="006C2963">
        <w:rPr>
          <w:bCs/>
          <w:color w:val="000000"/>
          <w:sz w:val="28"/>
          <w:szCs w:val="28"/>
          <w:shd w:val="clear" w:color="auto" w:fill="FFFFFF"/>
        </w:rPr>
        <w:t xml:space="preserve">36:34:0206019:56. </w:t>
      </w:r>
    </w:p>
    <w:p w:rsidR="001B667D" w:rsidRPr="006C2963" w:rsidRDefault="001B667D" w:rsidP="005706A4">
      <w:pPr>
        <w:widowControl/>
        <w:spacing w:line="372" w:lineRule="auto"/>
        <w:ind w:firstLine="709"/>
        <w:rPr>
          <w:rFonts w:eastAsia="Calibri"/>
          <w:sz w:val="28"/>
          <w:szCs w:val="28"/>
          <w:lang w:eastAsia="ar-SA"/>
        </w:rPr>
      </w:pPr>
      <w:r w:rsidRPr="006C2963">
        <w:rPr>
          <w:bCs/>
          <w:color w:val="000000"/>
          <w:sz w:val="28"/>
          <w:szCs w:val="28"/>
          <w:shd w:val="clear" w:color="auto" w:fill="FFFFFF"/>
        </w:rPr>
        <w:t>Земельный участок расположен в зоне Ж</w:t>
      </w:r>
      <w:proofErr w:type="gramStart"/>
      <w:r w:rsidRPr="006C2963">
        <w:rPr>
          <w:bCs/>
          <w:color w:val="000000"/>
          <w:sz w:val="28"/>
          <w:szCs w:val="28"/>
          <w:shd w:val="clear" w:color="auto" w:fill="FFFFFF"/>
        </w:rPr>
        <w:t>М(</w:t>
      </w:r>
      <w:proofErr w:type="gramEnd"/>
      <w:r w:rsidRPr="006C2963">
        <w:rPr>
          <w:bCs/>
          <w:color w:val="000000"/>
          <w:sz w:val="28"/>
          <w:szCs w:val="28"/>
          <w:shd w:val="clear" w:color="auto" w:fill="FFFFFF"/>
        </w:rPr>
        <w:t xml:space="preserve">н). </w:t>
      </w:r>
      <w:r w:rsidRPr="006C2963">
        <w:rPr>
          <w:rFonts w:eastAsia="Calibri"/>
          <w:sz w:val="28"/>
          <w:szCs w:val="28"/>
          <w:lang w:eastAsia="ar-SA"/>
        </w:rPr>
        <w:t xml:space="preserve">Вид разрешенного использования </w:t>
      </w:r>
      <w:r w:rsidR="00711D14" w:rsidRPr="006C2963">
        <w:rPr>
          <w:rFonts w:eastAsiaTheme="minorHAnsi"/>
        </w:rPr>
        <w:t>–</w:t>
      </w:r>
      <w:r w:rsidR="00711D14" w:rsidRPr="006C2963">
        <w:rPr>
          <w:rFonts w:eastAsia="Calibri"/>
          <w:sz w:val="28"/>
          <w:szCs w:val="28"/>
          <w:lang w:eastAsia="ar-SA"/>
        </w:rPr>
        <w:t xml:space="preserve"> </w:t>
      </w:r>
      <w:r w:rsidRPr="006C2963">
        <w:rPr>
          <w:rFonts w:eastAsia="Calibri"/>
          <w:sz w:val="28"/>
          <w:szCs w:val="28"/>
          <w:lang w:eastAsia="ar-SA"/>
        </w:rPr>
        <w:t xml:space="preserve">«Многоэтажная жилая застройка (высотная застройка)» </w:t>
      </w:r>
      <w:r w:rsidR="00716833" w:rsidRPr="006C2963">
        <w:rPr>
          <w:rFonts w:eastAsia="Calibri"/>
          <w:sz w:val="28"/>
          <w:szCs w:val="28"/>
          <w:lang w:eastAsia="ar-SA"/>
        </w:rPr>
        <w:t xml:space="preserve"> </w:t>
      </w:r>
      <w:r w:rsidRPr="006C2963">
        <w:rPr>
          <w:rFonts w:eastAsia="Calibri"/>
          <w:sz w:val="28"/>
          <w:szCs w:val="28"/>
          <w:lang w:eastAsia="ar-SA"/>
        </w:rPr>
        <w:t xml:space="preserve">(код 2.6) </w:t>
      </w:r>
      <w:r w:rsidRPr="006C2963">
        <w:rPr>
          <w:sz w:val="28"/>
          <w:szCs w:val="28"/>
        </w:rPr>
        <w:t xml:space="preserve">в соответствии с Правилами землепользования и застройки. </w:t>
      </w:r>
    </w:p>
    <w:p w:rsidR="00322C78" w:rsidRDefault="00322C78" w:rsidP="005706A4">
      <w:pPr>
        <w:widowControl/>
        <w:tabs>
          <w:tab w:val="left" w:pos="426"/>
        </w:tabs>
        <w:spacing w:line="372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FF20F0" w:rsidRPr="006C296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A12988" w:rsidRPr="006C296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FF20F0" w:rsidRPr="006C296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1B667D" w:rsidRPr="006C2963">
        <w:rPr>
          <w:rFonts w:eastAsia="Calibri"/>
          <w:kern w:val="0"/>
          <w:sz w:val="28"/>
          <w:szCs w:val="28"/>
          <w:lang w:eastAsia="ar-SA"/>
        </w:rPr>
        <w:t>6</w:t>
      </w:r>
      <w:r w:rsidRPr="006C296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6C2963" w:rsidRDefault="00FF20F0" w:rsidP="005706A4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1B667D" w:rsidRPr="006C2963">
        <w:rPr>
          <w:rFonts w:eastAsia="Calibri"/>
          <w:kern w:val="0"/>
          <w:sz w:val="28"/>
          <w:szCs w:val="28"/>
          <w:lang w:eastAsia="ar-SA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117F75" w:rsidRPr="006C2963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6C2963" w:rsidRDefault="00117F7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6C2963" w:rsidRDefault="00117F7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117F75" w:rsidRPr="006C2963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6C2963" w:rsidRDefault="00117F7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6C2963" w:rsidRDefault="00117F7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F75" w:rsidRPr="006C2963" w:rsidRDefault="00117F7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05C18" w:rsidRPr="006C2963" w:rsidTr="00F524B2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517819,16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1300276,75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517806,59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1300289,44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517771,47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1300324,94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517762,74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1300311,51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517721,85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1300248,51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1300257,27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517743,30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1300260,17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517749,23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1300263,45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517750,87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1300260,62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517772,43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1300276,63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517774,50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1300277,83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517776,65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1300278,70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517779,15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1300279,20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517782,48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1300278,99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517819,16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1300276,75</w:t>
            </w:r>
          </w:p>
        </w:tc>
      </w:tr>
    </w:tbl>
    <w:p w:rsidR="00711D14" w:rsidRPr="006C2963" w:rsidRDefault="00711D14" w:rsidP="005706A4">
      <w:pPr>
        <w:widowControl/>
        <w:spacing w:line="240" w:lineRule="auto"/>
        <w:ind w:firstLine="0"/>
        <w:rPr>
          <w:rFonts w:eastAsia="Lucida Sans Unicode"/>
          <w:b/>
          <w:spacing w:val="-5"/>
          <w:sz w:val="28"/>
          <w:szCs w:val="28"/>
          <w:lang w:bidi="ru-RU"/>
        </w:rPr>
      </w:pPr>
    </w:p>
    <w:p w:rsidR="00322C78" w:rsidRPr="006C2963" w:rsidRDefault="00DF648D" w:rsidP="005706A4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6C296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="00711D14" w:rsidRPr="006C2963">
        <w:rPr>
          <w:rFonts w:eastAsia="Lucida Sans Unicode"/>
          <w:b/>
          <w:spacing w:val="-5"/>
          <w:sz w:val="28"/>
          <w:szCs w:val="28"/>
          <w:lang w:bidi="ru-RU"/>
        </w:rPr>
        <w:t>5</w:t>
      </w: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proofErr w:type="gramStart"/>
      <w:r w:rsidR="00005C18" w:rsidRPr="006C2963">
        <w:rPr>
          <w:rFonts w:eastAsia="Lucida Sans Unicode"/>
          <w:b/>
          <w:spacing w:val="-5"/>
          <w:sz w:val="28"/>
          <w:szCs w:val="28"/>
          <w:lang w:bidi="ru-RU"/>
        </w:rPr>
        <w:t>7</w:t>
      </w:r>
      <w:proofErr w:type="gramEnd"/>
      <w:r w:rsidR="00322C78" w:rsidRPr="006C2963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005C18" w:rsidRPr="006C2963" w:rsidRDefault="00005C18" w:rsidP="005706A4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Проектом межевания предлагается образовать земельный участок ЗУ</w:t>
      </w:r>
      <w:proofErr w:type="gramStart"/>
      <w:r w:rsidRPr="006C2963">
        <w:rPr>
          <w:sz w:val="28"/>
          <w:szCs w:val="28"/>
        </w:rPr>
        <w:t>7</w:t>
      </w:r>
      <w:proofErr w:type="gramEnd"/>
      <w:r w:rsidRPr="006C2963">
        <w:rPr>
          <w:sz w:val="28"/>
          <w:szCs w:val="28"/>
        </w:rPr>
        <w:t xml:space="preserve"> площадью 8587 кв. м. Данный земельный участок образуется путем раздела земельного участка с кадастровым номером 36:34:0206019:56. </w:t>
      </w:r>
    </w:p>
    <w:p w:rsidR="00005C18" w:rsidRPr="006C2963" w:rsidRDefault="00005C18" w:rsidP="005706A4">
      <w:pPr>
        <w:widowControl/>
        <w:tabs>
          <w:tab w:val="left" w:pos="426"/>
        </w:tabs>
        <w:spacing w:line="360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Земельный участок расположен в зоне Ж</w:t>
      </w:r>
      <w:proofErr w:type="gramStart"/>
      <w:r w:rsidRPr="006C2963">
        <w:rPr>
          <w:sz w:val="28"/>
          <w:szCs w:val="28"/>
        </w:rPr>
        <w:t>М(</w:t>
      </w:r>
      <w:proofErr w:type="gramEnd"/>
      <w:r w:rsidRPr="006C2963">
        <w:rPr>
          <w:sz w:val="28"/>
          <w:szCs w:val="28"/>
        </w:rPr>
        <w:t xml:space="preserve">н). Вид разрешенного использования </w:t>
      </w:r>
      <w:r w:rsidR="00711D14" w:rsidRPr="006C2963">
        <w:rPr>
          <w:rFonts w:eastAsiaTheme="minorHAnsi"/>
        </w:rPr>
        <w:t>–</w:t>
      </w:r>
      <w:r w:rsidRPr="006C2963">
        <w:rPr>
          <w:sz w:val="28"/>
          <w:szCs w:val="28"/>
        </w:rPr>
        <w:t xml:space="preserve"> «Многоэтажная жилая застройка (высотная застройка)» (код</w:t>
      </w:r>
      <w:r w:rsidR="005706A4">
        <w:rPr>
          <w:sz w:val="28"/>
          <w:szCs w:val="28"/>
        </w:rPr>
        <w:t> </w:t>
      </w:r>
      <w:r w:rsidRPr="006C2963">
        <w:rPr>
          <w:sz w:val="28"/>
          <w:szCs w:val="28"/>
        </w:rPr>
        <w:t>2.6) в соответствии с Правилами землепользования и застройки.</w:t>
      </w:r>
    </w:p>
    <w:p w:rsidR="00322C78" w:rsidRPr="006C2963" w:rsidRDefault="00322C78" w:rsidP="005706A4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>Ведомость коор</w:t>
      </w:r>
      <w:r w:rsidR="00FF20F0" w:rsidRPr="006C2963">
        <w:rPr>
          <w:rFonts w:eastAsia="Calibri"/>
          <w:kern w:val="0"/>
          <w:sz w:val="28"/>
          <w:szCs w:val="28"/>
          <w:lang w:eastAsia="ar-SA"/>
        </w:rPr>
        <w:t xml:space="preserve">динат </w:t>
      </w:r>
      <w:r w:rsidR="00A12988" w:rsidRPr="006C296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="00FF20F0" w:rsidRPr="006C2963">
        <w:rPr>
          <w:rFonts w:eastAsia="Calibri"/>
          <w:kern w:val="0"/>
          <w:sz w:val="28"/>
          <w:szCs w:val="28"/>
          <w:lang w:eastAsia="ar-SA"/>
        </w:rPr>
        <w:t xml:space="preserve">представлена в таблице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005C18" w:rsidRPr="006C2963">
        <w:rPr>
          <w:rFonts w:eastAsia="Calibri"/>
          <w:kern w:val="0"/>
          <w:sz w:val="28"/>
          <w:szCs w:val="28"/>
          <w:lang w:eastAsia="ar-SA"/>
        </w:rPr>
        <w:t>7</w:t>
      </w:r>
      <w:r w:rsidRPr="006C296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6C2963" w:rsidRDefault="00FF20F0" w:rsidP="005706A4">
      <w:pPr>
        <w:widowControl/>
        <w:tabs>
          <w:tab w:val="left" w:pos="426"/>
        </w:tabs>
        <w:autoSpaceDN/>
        <w:spacing w:line="240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highlight w:val="yellow"/>
          <w:lang w:val="en-US"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005C18" w:rsidRPr="006C2963">
        <w:rPr>
          <w:rFonts w:eastAsia="Calibri"/>
          <w:kern w:val="0"/>
          <w:sz w:val="28"/>
          <w:szCs w:val="28"/>
          <w:lang w:eastAsia="ar-SA"/>
        </w:rPr>
        <w:t>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93135" w:rsidRPr="006C2963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93135" w:rsidRPr="006C2963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706A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005C18" w:rsidRPr="006C2963" w:rsidTr="00F524B2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517720,75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1300248,08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517636,83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1300310,67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517614,26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1300275,92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517550,45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1300197,10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517567,98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1300184,02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517678,75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1300234,03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517678,73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1300231,68</w:t>
            </w:r>
          </w:p>
        </w:tc>
      </w:tr>
      <w:tr w:rsidR="00005C18" w:rsidRPr="006C2963" w:rsidTr="00F524B2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517720,75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C18" w:rsidRPr="006C2963" w:rsidRDefault="00005C18" w:rsidP="005706A4">
            <w:pPr>
              <w:widowControl/>
              <w:spacing w:line="240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1300248,08</w:t>
            </w:r>
          </w:p>
        </w:tc>
      </w:tr>
    </w:tbl>
    <w:p w:rsidR="00005C18" w:rsidRPr="006C2963" w:rsidRDefault="00005C18" w:rsidP="005706A4">
      <w:pPr>
        <w:widowControl/>
        <w:tabs>
          <w:tab w:val="left" w:pos="426"/>
        </w:tabs>
        <w:spacing w:line="240" w:lineRule="auto"/>
        <w:ind w:firstLine="0"/>
        <w:rPr>
          <w:bCs/>
          <w:sz w:val="28"/>
          <w:szCs w:val="28"/>
        </w:rPr>
      </w:pPr>
    </w:p>
    <w:p w:rsidR="00322C78" w:rsidRPr="006C2963" w:rsidRDefault="00005C18" w:rsidP="005706A4">
      <w:pPr>
        <w:widowControl/>
        <w:tabs>
          <w:tab w:val="left" w:pos="426"/>
        </w:tabs>
        <w:spacing w:line="360" w:lineRule="auto"/>
        <w:ind w:firstLine="709"/>
        <w:rPr>
          <w:bCs/>
          <w:sz w:val="28"/>
          <w:szCs w:val="28"/>
          <w:highlight w:val="yellow"/>
        </w:rPr>
      </w:pPr>
      <w:r w:rsidRPr="006C2963">
        <w:rPr>
          <w:bCs/>
          <w:sz w:val="28"/>
          <w:szCs w:val="28"/>
        </w:rPr>
        <w:t>В связи с тем, что образуемый земельный участок ЗУ</w:t>
      </w:r>
      <w:proofErr w:type="gramStart"/>
      <w:r w:rsidRPr="006C2963">
        <w:rPr>
          <w:bCs/>
          <w:sz w:val="28"/>
          <w:szCs w:val="28"/>
        </w:rPr>
        <w:t>7</w:t>
      </w:r>
      <w:proofErr w:type="gramEnd"/>
      <w:r w:rsidRPr="006C2963">
        <w:rPr>
          <w:bCs/>
          <w:sz w:val="28"/>
          <w:szCs w:val="28"/>
        </w:rPr>
        <w:t xml:space="preserve"> включает проезд общего пользования, предлагается установить сервитут.</w:t>
      </w:r>
    </w:p>
    <w:p w:rsidR="00322C78" w:rsidRPr="006C2963" w:rsidRDefault="007B0D19" w:rsidP="005706A4">
      <w:pPr>
        <w:widowControl/>
        <w:spacing w:line="360" w:lineRule="auto"/>
        <w:ind w:firstLine="709"/>
        <w:rPr>
          <w:rFonts w:eastAsia="Lucida Sans Unicode"/>
          <w:b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Участок </w:t>
      </w:r>
      <w:r w:rsidR="00DF71F2" w:rsidRPr="006C2963">
        <w:rPr>
          <w:rFonts w:eastAsia="Lucida Sans Unicode"/>
          <w:b/>
          <w:spacing w:val="-5"/>
          <w:sz w:val="28"/>
          <w:szCs w:val="28"/>
          <w:lang w:bidi="ru-RU"/>
        </w:rPr>
        <w:t>№ </w:t>
      </w:r>
      <w:r w:rsidR="00711D14" w:rsidRPr="006C2963">
        <w:rPr>
          <w:rFonts w:eastAsia="Lucida Sans Unicode"/>
          <w:b/>
          <w:spacing w:val="-5"/>
          <w:sz w:val="28"/>
          <w:szCs w:val="28"/>
          <w:lang w:bidi="ru-RU"/>
        </w:rPr>
        <w:t>6</w:t>
      </w:r>
      <w:r w:rsidRPr="006C2963">
        <w:rPr>
          <w:rFonts w:eastAsia="Lucida Sans Unicode"/>
          <w:b/>
          <w:spacing w:val="-5"/>
          <w:sz w:val="28"/>
          <w:szCs w:val="28"/>
          <w:lang w:bidi="ru-RU"/>
        </w:rPr>
        <w:t xml:space="preserve"> (ЗУ</w:t>
      </w:r>
      <w:r w:rsidR="00005C18" w:rsidRPr="006C2963">
        <w:rPr>
          <w:rFonts w:eastAsia="Lucida Sans Unicode"/>
          <w:b/>
          <w:spacing w:val="-5"/>
          <w:sz w:val="28"/>
          <w:szCs w:val="28"/>
          <w:lang w:bidi="ru-RU"/>
        </w:rPr>
        <w:t>8</w:t>
      </w:r>
      <w:r w:rsidR="00322C78" w:rsidRPr="006C2963">
        <w:rPr>
          <w:rFonts w:eastAsia="Lucida Sans Unicode"/>
          <w:b/>
          <w:spacing w:val="-5"/>
          <w:sz w:val="28"/>
          <w:szCs w:val="28"/>
          <w:lang w:bidi="ru-RU"/>
        </w:rPr>
        <w:t>)</w:t>
      </w:r>
    </w:p>
    <w:p w:rsidR="007961EE" w:rsidRPr="006C2963" w:rsidRDefault="007961EE" w:rsidP="005706A4">
      <w:pPr>
        <w:widowControl/>
        <w:spacing w:line="360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spacing w:val="-5"/>
          <w:sz w:val="28"/>
          <w:szCs w:val="28"/>
          <w:lang w:bidi="ru-RU"/>
        </w:rPr>
        <w:t xml:space="preserve">Проектом межевания предлагается образовать земельный участок ЗУ8 площадью 800 кв. м. Данный земельный участок образуется путем раздела земельного участка с кадастровым номером 36:34:0206019:56. </w:t>
      </w:r>
    </w:p>
    <w:p w:rsidR="007961EE" w:rsidRPr="006C2963" w:rsidRDefault="007961EE" w:rsidP="00545E8A">
      <w:pPr>
        <w:widowControl/>
        <w:spacing w:line="348" w:lineRule="auto"/>
        <w:ind w:firstLine="709"/>
        <w:rPr>
          <w:rFonts w:eastAsia="Lucida Sans Unicode"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spacing w:val="-5"/>
          <w:sz w:val="28"/>
          <w:szCs w:val="28"/>
          <w:lang w:bidi="ru-RU"/>
        </w:rPr>
        <w:lastRenderedPageBreak/>
        <w:t>Земельный участок расположен в зоне Ж</w:t>
      </w:r>
      <w:proofErr w:type="gramStart"/>
      <w:r w:rsidRPr="006C2963">
        <w:rPr>
          <w:rFonts w:eastAsia="Lucida Sans Unicode"/>
          <w:spacing w:val="-5"/>
          <w:sz w:val="28"/>
          <w:szCs w:val="28"/>
          <w:lang w:bidi="ru-RU"/>
        </w:rPr>
        <w:t>М(</w:t>
      </w:r>
      <w:proofErr w:type="gramEnd"/>
      <w:r w:rsidRPr="006C2963">
        <w:rPr>
          <w:rFonts w:eastAsia="Lucida Sans Unicode"/>
          <w:spacing w:val="-5"/>
          <w:sz w:val="28"/>
          <w:szCs w:val="28"/>
          <w:lang w:bidi="ru-RU"/>
        </w:rPr>
        <w:t xml:space="preserve">н). Вид разрешенного использования </w:t>
      </w:r>
      <w:r w:rsidR="00711D14" w:rsidRPr="006C2963">
        <w:rPr>
          <w:rFonts w:eastAsiaTheme="minorHAnsi"/>
        </w:rPr>
        <w:t>–</w:t>
      </w:r>
      <w:r w:rsidRPr="006C2963">
        <w:rPr>
          <w:rFonts w:eastAsia="Lucida Sans Unicode"/>
          <w:spacing w:val="-5"/>
          <w:sz w:val="28"/>
          <w:szCs w:val="28"/>
          <w:lang w:bidi="ru-RU"/>
        </w:rPr>
        <w:t xml:space="preserve"> «Многоэтажная жилая застройка (высотная застройка)» (код</w:t>
      </w:r>
      <w:r w:rsidR="005706A4">
        <w:rPr>
          <w:rFonts w:eastAsia="Lucida Sans Unicode"/>
          <w:spacing w:val="-5"/>
          <w:sz w:val="28"/>
          <w:szCs w:val="28"/>
          <w:lang w:bidi="ru-RU"/>
        </w:rPr>
        <w:t> </w:t>
      </w:r>
      <w:r w:rsidRPr="006C2963">
        <w:rPr>
          <w:rFonts w:eastAsia="Lucida Sans Unicode"/>
          <w:spacing w:val="-5"/>
          <w:sz w:val="28"/>
          <w:szCs w:val="28"/>
          <w:lang w:bidi="ru-RU"/>
        </w:rPr>
        <w:t>2.6) в соответствии с Правилами землепользования и застройки.</w:t>
      </w:r>
    </w:p>
    <w:p w:rsidR="00716833" w:rsidRPr="006C2963" w:rsidRDefault="00322C78" w:rsidP="00545E8A">
      <w:pPr>
        <w:widowControl/>
        <w:tabs>
          <w:tab w:val="left" w:pos="426"/>
        </w:tabs>
        <w:spacing w:line="348" w:lineRule="auto"/>
        <w:ind w:firstLine="709"/>
        <w:rPr>
          <w:rFonts w:eastAsia="Calibri"/>
          <w:kern w:val="0"/>
          <w:sz w:val="28"/>
          <w:szCs w:val="28"/>
          <w:lang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Ведомость координат </w:t>
      </w:r>
      <w:r w:rsidR="00F02261" w:rsidRPr="006C2963">
        <w:rPr>
          <w:rFonts w:eastAsia="Calibri"/>
          <w:kern w:val="0"/>
          <w:sz w:val="28"/>
          <w:szCs w:val="28"/>
          <w:lang w:eastAsia="ar-SA"/>
        </w:rPr>
        <w:t xml:space="preserve">характерных точек границ образуемого земельного участка </w:t>
      </w:r>
      <w:r w:rsidRPr="006C2963">
        <w:rPr>
          <w:rFonts w:eastAsia="Calibri"/>
          <w:kern w:val="0"/>
          <w:sz w:val="28"/>
          <w:szCs w:val="28"/>
          <w:lang w:eastAsia="ar-SA"/>
        </w:rPr>
        <w:t>предс</w:t>
      </w:r>
      <w:r w:rsidR="00F02261" w:rsidRPr="006C2963">
        <w:rPr>
          <w:rFonts w:eastAsia="Calibri"/>
          <w:kern w:val="0"/>
          <w:sz w:val="28"/>
          <w:szCs w:val="28"/>
          <w:lang w:eastAsia="ar-SA"/>
        </w:rPr>
        <w:t>тавлена в таблице</w:t>
      </w:r>
      <w:r w:rsidR="0088374A" w:rsidRPr="006C2963">
        <w:rPr>
          <w:rFonts w:eastAsia="Calibri"/>
          <w:kern w:val="0"/>
          <w:sz w:val="28"/>
          <w:szCs w:val="28"/>
          <w:lang w:eastAsia="ar-SA"/>
        </w:rPr>
        <w:t xml:space="preserve">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7961EE" w:rsidRPr="006C2963">
        <w:rPr>
          <w:rFonts w:eastAsia="Calibri"/>
          <w:kern w:val="0"/>
          <w:sz w:val="28"/>
          <w:szCs w:val="28"/>
          <w:lang w:eastAsia="ar-SA"/>
        </w:rPr>
        <w:t>8</w:t>
      </w:r>
      <w:r w:rsidR="00716833" w:rsidRPr="006C2963">
        <w:rPr>
          <w:rFonts w:eastAsia="Calibri"/>
          <w:kern w:val="0"/>
          <w:sz w:val="28"/>
          <w:szCs w:val="28"/>
          <w:lang w:eastAsia="ar-SA"/>
        </w:rPr>
        <w:t>.</w:t>
      </w:r>
    </w:p>
    <w:p w:rsidR="00322C78" w:rsidRPr="006C2963" w:rsidRDefault="00B77B51" w:rsidP="00545E8A">
      <w:pPr>
        <w:widowControl/>
        <w:tabs>
          <w:tab w:val="left" w:pos="426"/>
        </w:tabs>
        <w:autoSpaceDN/>
        <w:spacing w:line="228" w:lineRule="auto"/>
        <w:ind w:firstLine="0"/>
        <w:jc w:val="right"/>
        <w:textAlignment w:val="auto"/>
        <w:rPr>
          <w:rFonts w:eastAsia="Calibri"/>
          <w:kern w:val="0"/>
          <w:sz w:val="28"/>
          <w:szCs w:val="28"/>
          <w:lang w:val="en-US" w:eastAsia="ar-SA"/>
        </w:rPr>
      </w:pPr>
      <w:r w:rsidRPr="006C2963">
        <w:rPr>
          <w:rFonts w:eastAsia="Calibri"/>
          <w:kern w:val="0"/>
          <w:sz w:val="28"/>
          <w:szCs w:val="28"/>
          <w:lang w:eastAsia="ar-SA"/>
        </w:rPr>
        <w:t xml:space="preserve">Таблица </w:t>
      </w:r>
      <w:r w:rsidR="00DF71F2" w:rsidRPr="006C2963">
        <w:rPr>
          <w:rFonts w:eastAsia="Calibri"/>
          <w:kern w:val="0"/>
          <w:sz w:val="28"/>
          <w:szCs w:val="28"/>
          <w:lang w:eastAsia="ar-SA"/>
        </w:rPr>
        <w:t>№ </w:t>
      </w:r>
      <w:r w:rsidR="007961EE" w:rsidRPr="006C2963">
        <w:rPr>
          <w:rFonts w:eastAsia="Calibri"/>
          <w:kern w:val="0"/>
          <w:sz w:val="28"/>
          <w:szCs w:val="28"/>
          <w:lang w:eastAsia="ar-SA"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1"/>
      </w:tblGrid>
      <w:tr w:rsidR="00293135" w:rsidRPr="006C2963" w:rsidTr="00EE6C0C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№ 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Координаты</w:t>
            </w:r>
          </w:p>
        </w:tc>
      </w:tr>
      <w:tr w:rsidR="00293135" w:rsidRPr="006C2963" w:rsidTr="00EE6C0C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135" w:rsidRPr="006C2963" w:rsidRDefault="00293135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  <w:lang w:eastAsia="ar-SA"/>
              </w:rPr>
            </w:pPr>
            <w:r w:rsidRPr="006C2963">
              <w:rPr>
                <w:rFonts w:eastAsia="Calibri"/>
                <w:kern w:val="0"/>
                <w:sz w:val="24"/>
                <w:szCs w:val="24"/>
                <w:lang w:eastAsia="ar-SA"/>
              </w:rPr>
              <w:t>Y</w:t>
            </w:r>
          </w:p>
        </w:tc>
      </w:tr>
      <w:tr w:rsidR="007961EE" w:rsidRPr="006C2963" w:rsidTr="007961EE">
        <w:trPr>
          <w:trHeight w:val="138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517673,04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1300130,60</w:t>
            </w:r>
          </w:p>
        </w:tc>
      </w:tr>
      <w:tr w:rsidR="007961EE" w:rsidRPr="006C2963" w:rsidTr="007961E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517657,08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1300117,56</w:t>
            </w:r>
          </w:p>
        </w:tc>
      </w:tr>
      <w:tr w:rsidR="007961EE" w:rsidRPr="006C2963" w:rsidTr="007961E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517691,17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1300092,13</w:t>
            </w:r>
          </w:p>
        </w:tc>
      </w:tr>
      <w:tr w:rsidR="007961EE" w:rsidRPr="006C2963" w:rsidTr="007961E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517703,12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1300108,15</w:t>
            </w:r>
          </w:p>
        </w:tc>
      </w:tr>
      <w:tr w:rsidR="007961EE" w:rsidRPr="006C2963" w:rsidTr="007961E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517679,08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1300126,09</w:t>
            </w:r>
          </w:p>
        </w:tc>
      </w:tr>
      <w:tr w:rsidR="007961EE" w:rsidRPr="006C2963" w:rsidTr="007961EE">
        <w:trPr>
          <w:trHeight w:val="255"/>
          <w:jc w:val="center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517673,04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1EE" w:rsidRPr="006C2963" w:rsidRDefault="007961EE" w:rsidP="00545E8A">
            <w:pPr>
              <w:widowControl/>
              <w:spacing w:line="228" w:lineRule="auto"/>
              <w:ind w:firstLine="0"/>
              <w:jc w:val="center"/>
            </w:pPr>
            <w:r w:rsidRPr="006C2963">
              <w:rPr>
                <w:sz w:val="24"/>
                <w:szCs w:val="24"/>
              </w:rPr>
              <w:t>1300130,60</w:t>
            </w:r>
          </w:p>
        </w:tc>
      </w:tr>
    </w:tbl>
    <w:p w:rsidR="00293135" w:rsidRPr="006C2963" w:rsidRDefault="00293135" w:rsidP="00545E8A">
      <w:pPr>
        <w:widowControl/>
        <w:spacing w:line="228" w:lineRule="auto"/>
        <w:ind w:firstLine="0"/>
        <w:rPr>
          <w:rFonts w:eastAsia="Lucida Sans Unicode"/>
          <w:b/>
          <w:spacing w:val="-5"/>
          <w:sz w:val="28"/>
          <w:szCs w:val="28"/>
          <w:highlight w:val="yellow"/>
          <w:lang w:bidi="ru-RU"/>
        </w:rPr>
      </w:pPr>
    </w:p>
    <w:p w:rsidR="007961EE" w:rsidRPr="006C2963" w:rsidRDefault="007961EE" w:rsidP="00545E8A">
      <w:pPr>
        <w:widowControl/>
        <w:tabs>
          <w:tab w:val="left" w:pos="426"/>
        </w:tabs>
        <w:autoSpaceDN/>
        <w:spacing w:line="348" w:lineRule="auto"/>
        <w:ind w:firstLine="709"/>
        <w:contextualSpacing/>
        <w:textAlignment w:val="auto"/>
        <w:rPr>
          <w:sz w:val="28"/>
          <w:szCs w:val="28"/>
        </w:rPr>
      </w:pPr>
      <w:r w:rsidRPr="006C2963">
        <w:rPr>
          <w:sz w:val="28"/>
          <w:szCs w:val="28"/>
        </w:rPr>
        <w:t>В связи с тем, что образуемый земельный участок ЗУ8 включает проезд общего пользования, предлагается установить сервитут.</w:t>
      </w:r>
    </w:p>
    <w:p w:rsidR="007961EE" w:rsidRPr="006C2963" w:rsidRDefault="007961EE" w:rsidP="00545E8A">
      <w:pPr>
        <w:widowControl/>
        <w:tabs>
          <w:tab w:val="left" w:pos="426"/>
        </w:tabs>
        <w:autoSpaceDN/>
        <w:spacing w:line="348" w:lineRule="auto"/>
        <w:ind w:firstLine="709"/>
        <w:contextualSpacing/>
        <w:textAlignment w:val="auto"/>
        <w:rPr>
          <w:sz w:val="28"/>
          <w:szCs w:val="28"/>
        </w:rPr>
      </w:pPr>
      <w:r w:rsidRPr="006C2963">
        <w:rPr>
          <w:sz w:val="28"/>
          <w:szCs w:val="28"/>
        </w:rPr>
        <w:t>Проектом межевания территории в целях обеспечения общего доступа к проездам на дворовую территорию предусмотрено уста</w:t>
      </w:r>
      <w:r w:rsidR="00711D14" w:rsidRPr="006C2963">
        <w:rPr>
          <w:sz w:val="28"/>
          <w:szCs w:val="28"/>
        </w:rPr>
        <w:t xml:space="preserve">новление публичных сервитутов на </w:t>
      </w:r>
      <w:r w:rsidRPr="006C2963">
        <w:rPr>
          <w:sz w:val="28"/>
          <w:szCs w:val="28"/>
        </w:rPr>
        <w:t>об</w:t>
      </w:r>
      <w:r w:rsidR="00711D14" w:rsidRPr="006C2963">
        <w:rPr>
          <w:sz w:val="28"/>
          <w:szCs w:val="28"/>
        </w:rPr>
        <w:t>разуемых земельных участках</w:t>
      </w:r>
      <w:r w:rsidRPr="006C2963">
        <w:rPr>
          <w:sz w:val="28"/>
          <w:szCs w:val="28"/>
        </w:rPr>
        <w:t xml:space="preserve"> ЗУ5, ЗУ</w:t>
      </w:r>
      <w:proofErr w:type="gramStart"/>
      <w:r w:rsidRPr="006C2963">
        <w:rPr>
          <w:sz w:val="28"/>
          <w:szCs w:val="28"/>
        </w:rPr>
        <w:t>7</w:t>
      </w:r>
      <w:proofErr w:type="gramEnd"/>
      <w:r w:rsidRPr="006C2963">
        <w:rPr>
          <w:sz w:val="28"/>
          <w:szCs w:val="28"/>
        </w:rPr>
        <w:t>,</w:t>
      </w:r>
      <w:r w:rsidR="00711D14" w:rsidRPr="006C2963">
        <w:rPr>
          <w:sz w:val="28"/>
          <w:szCs w:val="28"/>
        </w:rPr>
        <w:t xml:space="preserve"> ЗУ8, на существующем земельном участке</w:t>
      </w:r>
      <w:r w:rsidRPr="006C2963">
        <w:rPr>
          <w:sz w:val="28"/>
          <w:szCs w:val="28"/>
        </w:rPr>
        <w:t xml:space="preserve"> с кадаст</w:t>
      </w:r>
      <w:r w:rsidR="00711D14" w:rsidRPr="006C2963">
        <w:rPr>
          <w:sz w:val="28"/>
          <w:szCs w:val="28"/>
        </w:rPr>
        <w:t>ровым номером 36:34:0206019:313</w:t>
      </w:r>
      <w:r w:rsidRPr="006C2963">
        <w:rPr>
          <w:sz w:val="28"/>
          <w:szCs w:val="28"/>
        </w:rPr>
        <w:t>. Координатное описание границ территории, в отношении которой предполагается установление сервитутов</w:t>
      </w:r>
      <w:r w:rsidR="00711D14" w:rsidRPr="006C2963">
        <w:rPr>
          <w:sz w:val="28"/>
          <w:szCs w:val="28"/>
        </w:rPr>
        <w:t>,</w:t>
      </w:r>
      <w:r w:rsidRPr="006C2963">
        <w:rPr>
          <w:sz w:val="28"/>
          <w:szCs w:val="28"/>
        </w:rPr>
        <w:t xml:space="preserve"> приведено в таблице № 9.</w:t>
      </w:r>
    </w:p>
    <w:p w:rsidR="00944AEC" w:rsidRPr="006C2963" w:rsidRDefault="00944AEC" w:rsidP="00545E8A">
      <w:pPr>
        <w:widowControl/>
        <w:tabs>
          <w:tab w:val="left" w:pos="426"/>
        </w:tabs>
        <w:spacing w:line="228" w:lineRule="auto"/>
        <w:ind w:firstLine="0"/>
        <w:jc w:val="right"/>
        <w:rPr>
          <w:sz w:val="28"/>
          <w:szCs w:val="28"/>
        </w:rPr>
      </w:pPr>
      <w:r w:rsidRPr="006C2963">
        <w:rPr>
          <w:sz w:val="28"/>
          <w:szCs w:val="28"/>
        </w:rPr>
        <w:t xml:space="preserve">Таблица </w:t>
      </w:r>
      <w:r w:rsidR="00DF71F2" w:rsidRPr="006C2963">
        <w:rPr>
          <w:sz w:val="28"/>
          <w:szCs w:val="28"/>
        </w:rPr>
        <w:t>№ </w:t>
      </w:r>
      <w:r w:rsidR="007961EE" w:rsidRPr="006C2963">
        <w:rPr>
          <w:sz w:val="28"/>
          <w:szCs w:val="28"/>
        </w:rPr>
        <w:t>9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5"/>
        <w:gridCol w:w="2853"/>
        <w:gridCol w:w="3131"/>
      </w:tblGrid>
      <w:tr w:rsidR="00944AEC" w:rsidRPr="006C2963" w:rsidTr="00944AEC">
        <w:trPr>
          <w:trHeight w:val="300"/>
          <w:tblHeader/>
          <w:jc w:val="center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6C2963" w:rsidRDefault="00DF71F2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6C2963">
              <w:rPr>
                <w:color w:val="000000"/>
                <w:kern w:val="0"/>
                <w:sz w:val="24"/>
                <w:szCs w:val="24"/>
              </w:rPr>
              <w:t>№ </w:t>
            </w:r>
            <w:r w:rsidR="00BD1B8D" w:rsidRPr="006C2963">
              <w:rPr>
                <w:color w:val="000000"/>
                <w:kern w:val="0"/>
                <w:sz w:val="24"/>
                <w:szCs w:val="24"/>
              </w:rPr>
              <w:t xml:space="preserve">точки </w:t>
            </w:r>
          </w:p>
        </w:tc>
        <w:tc>
          <w:tcPr>
            <w:tcW w:w="3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6C2963" w:rsidRDefault="00944AEC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6C2963">
              <w:rPr>
                <w:color w:val="000000"/>
                <w:kern w:val="0"/>
                <w:sz w:val="24"/>
                <w:szCs w:val="24"/>
              </w:rPr>
              <w:t>Координаты</w:t>
            </w:r>
          </w:p>
        </w:tc>
      </w:tr>
      <w:tr w:rsidR="00944AEC" w:rsidRPr="006C2963" w:rsidTr="00944AEC">
        <w:trPr>
          <w:trHeight w:val="400"/>
          <w:tblHeader/>
          <w:jc w:val="center"/>
        </w:trPr>
        <w:tc>
          <w:tcPr>
            <w:tcW w:w="18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AEC" w:rsidRPr="006C2963" w:rsidRDefault="00944AEC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6C2963" w:rsidRDefault="00944AEC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6C2963">
              <w:rPr>
                <w:color w:val="000000"/>
                <w:kern w:val="0"/>
                <w:sz w:val="24"/>
                <w:szCs w:val="24"/>
              </w:rPr>
              <w:t>Х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EC" w:rsidRPr="006C2963" w:rsidRDefault="00981A92" w:rsidP="00545E8A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val="en-US"/>
              </w:rPr>
            </w:pPr>
            <w:r w:rsidRPr="006C2963">
              <w:rPr>
                <w:color w:val="000000"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DD01E5" w:rsidRPr="006C2963" w:rsidTr="00DD01E5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1E5" w:rsidRPr="006C2963" w:rsidRDefault="00711D14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Сервитут на земельном участке</w:t>
            </w:r>
            <w:r w:rsidR="00545447" w:rsidRPr="006C2963">
              <w:rPr>
                <w:sz w:val="24"/>
                <w:szCs w:val="24"/>
              </w:rPr>
              <w:t xml:space="preserve"> 36:34:0206019:56</w:t>
            </w:r>
            <w:r w:rsidR="00981A92" w:rsidRPr="006C2963">
              <w:rPr>
                <w:sz w:val="24"/>
                <w:szCs w:val="24"/>
              </w:rPr>
              <w:t>,</w:t>
            </w:r>
            <w:r w:rsidR="00545447" w:rsidRPr="006C2963">
              <w:rPr>
                <w:sz w:val="24"/>
                <w:szCs w:val="24"/>
              </w:rPr>
              <w:t xml:space="preserve"> </w:t>
            </w:r>
            <w:proofErr w:type="spellStart"/>
            <w:r w:rsidR="00DD01E5" w:rsidRPr="006C2963">
              <w:rPr>
                <w:sz w:val="24"/>
                <w:szCs w:val="24"/>
              </w:rPr>
              <w:t>чзу</w:t>
            </w:r>
            <w:proofErr w:type="spellEnd"/>
            <w:r w:rsidR="00DD01E5" w:rsidRPr="006C2963">
              <w:rPr>
                <w:sz w:val="24"/>
                <w:szCs w:val="24"/>
              </w:rPr>
              <w:t xml:space="preserve"> 1 (проезд)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517673,04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1300130,6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517677,81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1300134,49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517678,40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1300197,46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517679,32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1300196,53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517679,96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1300195,90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517681,22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1300195,29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517683,82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1300194,90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517709,35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1300193,54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517711,68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1300193,78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517713,75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1300195,07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517715,25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1300197,85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517716,68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1300203,84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517730,44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1300203,29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517735,82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1300204,51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517740,53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1300206,75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517743,01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1300208,81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517744,26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1300210,68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517744,81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1300212,36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517745,31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1300218,88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517746,42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1300242,28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517746,37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1300245,64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517744,44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1300250,67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517747,87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1300252,07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517749,91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1300248,75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517748,37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1300229,15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517746,79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1300209,06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517746,31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1300202,91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517743,12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1300200,27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517737,19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1300198,44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517735,54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1300198,72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517735,13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1300198,79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517734,84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1300198,81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517732,34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1300198,67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517730,00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1300197,65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517728,80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1300196,51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517728,35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1300196,09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517721,38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1300186,79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517711,01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1300187,19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517696,75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1300188,10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517686,46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1300188,74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517685,72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1300188,73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517684,36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1300188,54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517682,26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1300187,47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517680,68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1300185,66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517680,07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1300183,33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517679,94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1300178,99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517679,64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1300171,03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517678,02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1300134,65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517678,03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1300132,92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1300132,03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517678,93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1300130,38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517681,00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1300128,67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517679,08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1300126,09</w:t>
            </w:r>
          </w:p>
        </w:tc>
      </w:tr>
      <w:tr w:rsidR="00DD01E5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517673,04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1E5" w:rsidRPr="006C2963" w:rsidRDefault="00DD01E5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1300130,60</w:t>
            </w:r>
          </w:p>
        </w:tc>
      </w:tr>
      <w:tr w:rsidR="00545447" w:rsidRPr="006C2963" w:rsidTr="00545447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447" w:rsidRPr="006C2963" w:rsidRDefault="00981A92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Сервитут на земельном участке</w:t>
            </w:r>
            <w:r w:rsidR="00545447" w:rsidRPr="006C2963">
              <w:rPr>
                <w:sz w:val="24"/>
                <w:szCs w:val="24"/>
              </w:rPr>
              <w:t xml:space="preserve"> 36:34:0206019:56</w:t>
            </w:r>
            <w:r w:rsidRPr="006C2963">
              <w:rPr>
                <w:sz w:val="24"/>
                <w:szCs w:val="24"/>
              </w:rPr>
              <w:t>,</w:t>
            </w:r>
            <w:r w:rsidR="00545447" w:rsidRPr="006C2963">
              <w:rPr>
                <w:sz w:val="24"/>
                <w:szCs w:val="24"/>
              </w:rPr>
              <w:t xml:space="preserve"> </w:t>
            </w:r>
            <w:proofErr w:type="spellStart"/>
            <w:r w:rsidR="00545447" w:rsidRPr="006C2963">
              <w:rPr>
                <w:sz w:val="24"/>
                <w:szCs w:val="24"/>
              </w:rPr>
              <w:t>чзу</w:t>
            </w:r>
            <w:proofErr w:type="spellEnd"/>
            <w:r w:rsidR="00545447" w:rsidRPr="006C2963">
              <w:rPr>
                <w:sz w:val="24"/>
                <w:szCs w:val="24"/>
              </w:rPr>
              <w:t xml:space="preserve"> 2 (проезд)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517747,87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1300252,07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517720,67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1300240,98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517713,86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1300245,40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517720,75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1300248,08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517721,30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1300247,67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517721,85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1300248,51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517744,69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1300257,27</w:t>
            </w:r>
          </w:p>
        </w:tc>
      </w:tr>
      <w:tr w:rsidR="00545447" w:rsidRPr="006C2963" w:rsidTr="00C45B6A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517747,87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1300252,07</w:t>
            </w:r>
          </w:p>
        </w:tc>
      </w:tr>
      <w:tr w:rsidR="00545447" w:rsidRPr="006C2963" w:rsidTr="00545447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447" w:rsidRPr="006C2963" w:rsidRDefault="00981A92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Сервитут на земельном участке</w:t>
            </w:r>
            <w:r w:rsidR="00545447" w:rsidRPr="006C2963">
              <w:rPr>
                <w:sz w:val="24"/>
                <w:szCs w:val="24"/>
              </w:rPr>
              <w:t xml:space="preserve"> 36:34:0206019:56</w:t>
            </w:r>
            <w:r w:rsidRPr="006C2963">
              <w:rPr>
                <w:sz w:val="24"/>
                <w:szCs w:val="24"/>
              </w:rPr>
              <w:t>,</w:t>
            </w:r>
            <w:r w:rsidR="00545447" w:rsidRPr="006C2963">
              <w:rPr>
                <w:sz w:val="24"/>
                <w:szCs w:val="24"/>
              </w:rPr>
              <w:t xml:space="preserve"> </w:t>
            </w:r>
            <w:proofErr w:type="spellStart"/>
            <w:r w:rsidR="00545447" w:rsidRPr="006C2963">
              <w:rPr>
                <w:sz w:val="24"/>
                <w:szCs w:val="24"/>
              </w:rPr>
              <w:t>чзу</w:t>
            </w:r>
            <w:proofErr w:type="spellEnd"/>
            <w:r w:rsidR="00545447" w:rsidRPr="006C2963">
              <w:rPr>
                <w:sz w:val="24"/>
                <w:szCs w:val="24"/>
              </w:rPr>
              <w:t xml:space="preserve"> 3 (проезд)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517671,07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1300124,99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517669,65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1300127,75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517673,07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1300130,57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517679,08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1300126,09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517680,52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1300125,01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517677,92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1300114,73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517675,45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1300103,90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517667,70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1300109,69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517671,07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1300124,99</w:t>
            </w:r>
          </w:p>
        </w:tc>
      </w:tr>
      <w:tr w:rsidR="00545447" w:rsidRPr="006C2963" w:rsidTr="00545447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447" w:rsidRPr="006C2963" w:rsidRDefault="00981A92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 xml:space="preserve">Сервитут на земельном </w:t>
            </w:r>
            <w:r w:rsidR="00545447" w:rsidRPr="006C2963">
              <w:rPr>
                <w:sz w:val="24"/>
                <w:szCs w:val="24"/>
              </w:rPr>
              <w:t>у</w:t>
            </w:r>
            <w:r w:rsidRPr="006C2963">
              <w:rPr>
                <w:sz w:val="24"/>
                <w:szCs w:val="24"/>
              </w:rPr>
              <w:t>частке</w:t>
            </w:r>
            <w:r w:rsidR="00545447" w:rsidRPr="006C2963">
              <w:rPr>
                <w:sz w:val="24"/>
                <w:szCs w:val="24"/>
              </w:rPr>
              <w:t xml:space="preserve"> 36:34:0206019:56</w:t>
            </w:r>
            <w:r w:rsidRPr="006C2963">
              <w:rPr>
                <w:sz w:val="24"/>
                <w:szCs w:val="24"/>
              </w:rPr>
              <w:t>,</w:t>
            </w:r>
            <w:r w:rsidR="00545447" w:rsidRPr="006C2963">
              <w:rPr>
                <w:sz w:val="24"/>
                <w:szCs w:val="24"/>
              </w:rPr>
              <w:t xml:space="preserve"> </w:t>
            </w:r>
            <w:proofErr w:type="spellStart"/>
            <w:r w:rsidR="00545447" w:rsidRPr="006C2963">
              <w:rPr>
                <w:sz w:val="24"/>
                <w:szCs w:val="24"/>
              </w:rPr>
              <w:t>чзу</w:t>
            </w:r>
            <w:proofErr w:type="spellEnd"/>
            <w:r w:rsidR="00545447" w:rsidRPr="006C2963">
              <w:rPr>
                <w:sz w:val="24"/>
                <w:szCs w:val="24"/>
              </w:rPr>
              <w:t xml:space="preserve"> 4 (проезд)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517567,98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1300184,02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517562,49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1300188,12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517684,84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1300243,36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517684,81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1300240,50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517715,08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1300252,31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517720,75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1300248,08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517678,73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1300231,68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1300234,03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517567,98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1300184,02</w:t>
            </w:r>
          </w:p>
        </w:tc>
      </w:tr>
      <w:tr w:rsidR="00545447" w:rsidRPr="006C2963" w:rsidTr="00545447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 xml:space="preserve">Сервитут </w:t>
            </w:r>
            <w:r w:rsidR="00981A92" w:rsidRPr="006C2963">
              <w:rPr>
                <w:sz w:val="24"/>
                <w:szCs w:val="24"/>
              </w:rPr>
              <w:t>на земельном участке</w:t>
            </w:r>
            <w:r w:rsidR="00C45B6A" w:rsidRPr="006C2963">
              <w:rPr>
                <w:sz w:val="24"/>
                <w:szCs w:val="24"/>
              </w:rPr>
              <w:t xml:space="preserve"> 36:34:0206019:57</w:t>
            </w:r>
            <w:r w:rsidR="00981A92" w:rsidRPr="006C2963">
              <w:rPr>
                <w:sz w:val="24"/>
                <w:szCs w:val="24"/>
              </w:rPr>
              <w:t>,</w:t>
            </w:r>
            <w:r w:rsidR="00C45B6A" w:rsidRPr="006C2963">
              <w:rPr>
                <w:sz w:val="24"/>
                <w:szCs w:val="24"/>
              </w:rPr>
              <w:t xml:space="preserve"> </w:t>
            </w:r>
            <w:proofErr w:type="spellStart"/>
            <w:r w:rsidRPr="006C2963">
              <w:rPr>
                <w:sz w:val="24"/>
                <w:szCs w:val="24"/>
              </w:rPr>
              <w:t>чзу</w:t>
            </w:r>
            <w:proofErr w:type="spellEnd"/>
            <w:r w:rsidRPr="006C2963">
              <w:rPr>
                <w:sz w:val="24"/>
                <w:szCs w:val="24"/>
              </w:rPr>
              <w:t xml:space="preserve"> 1 (проезд)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517670,90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1300149,86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517671,91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1300162,53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517672,40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1300179,86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517672,13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1300197,62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517678,40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1300197,46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517677,81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1300134,49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517669,65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1300127,75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517668,68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1300129,32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517667,60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1300129,89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517670,90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1300149,86</w:t>
            </w:r>
          </w:p>
        </w:tc>
      </w:tr>
      <w:tr w:rsidR="00545447" w:rsidRPr="006C2963" w:rsidTr="00545447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447" w:rsidRPr="006C2963" w:rsidRDefault="00981A92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Сервитут на земельном участке</w:t>
            </w:r>
            <w:r w:rsidR="00545447" w:rsidRPr="006C2963">
              <w:rPr>
                <w:sz w:val="24"/>
                <w:szCs w:val="24"/>
              </w:rPr>
              <w:t xml:space="preserve"> 36:34:0206019:313</w:t>
            </w:r>
            <w:r w:rsidRPr="006C2963">
              <w:rPr>
                <w:sz w:val="24"/>
                <w:szCs w:val="24"/>
              </w:rPr>
              <w:t>,</w:t>
            </w:r>
            <w:r w:rsidR="00545447" w:rsidRPr="006C2963">
              <w:rPr>
                <w:sz w:val="24"/>
                <w:szCs w:val="24"/>
              </w:rPr>
              <w:t xml:space="preserve"> </w:t>
            </w:r>
            <w:proofErr w:type="spellStart"/>
            <w:r w:rsidR="00545447" w:rsidRPr="006C2963">
              <w:rPr>
                <w:sz w:val="24"/>
                <w:szCs w:val="24"/>
              </w:rPr>
              <w:t>чзу</w:t>
            </w:r>
            <w:proofErr w:type="spellEnd"/>
            <w:r w:rsidR="00545447" w:rsidRPr="006C2963">
              <w:rPr>
                <w:sz w:val="24"/>
                <w:szCs w:val="24"/>
              </w:rPr>
              <w:t xml:space="preserve"> 1 (проезд)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517715,22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1300074,18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517755,17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1300127,75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517750,43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1300131,24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517716,95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1300085,46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517710,75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1300077,50</w:t>
            </w:r>
          </w:p>
        </w:tc>
      </w:tr>
      <w:tr w:rsidR="00545447" w:rsidRPr="006C2963" w:rsidTr="00F524B2">
        <w:trPr>
          <w:trHeight w:val="300"/>
          <w:jc w:val="center"/>
        </w:trPr>
        <w:tc>
          <w:tcPr>
            <w:tcW w:w="1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517715,22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447" w:rsidRPr="006C2963" w:rsidRDefault="00545447" w:rsidP="00545E8A">
            <w:pPr>
              <w:widowControl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1300074,18</w:t>
            </w:r>
          </w:p>
        </w:tc>
      </w:tr>
    </w:tbl>
    <w:p w:rsidR="00C45B6A" w:rsidRPr="006C2963" w:rsidRDefault="00C45B6A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lastRenderedPageBreak/>
        <w:t>Существующие красные л</w:t>
      </w:r>
      <w:r w:rsidR="00981A92" w:rsidRPr="006C2963">
        <w:rPr>
          <w:sz w:val="28"/>
          <w:szCs w:val="28"/>
        </w:rPr>
        <w:t xml:space="preserve">инии </w:t>
      </w:r>
      <w:proofErr w:type="gramStart"/>
      <w:r w:rsidR="00981A92" w:rsidRPr="006C2963">
        <w:rPr>
          <w:sz w:val="28"/>
          <w:szCs w:val="28"/>
        </w:rPr>
        <w:t>отображены согласно проекту</w:t>
      </w:r>
      <w:r w:rsidRPr="006C2963">
        <w:rPr>
          <w:sz w:val="28"/>
          <w:szCs w:val="28"/>
        </w:rPr>
        <w:t xml:space="preserve"> межевания территории квартала по пер</w:t>
      </w:r>
      <w:proofErr w:type="gramEnd"/>
      <w:r w:rsidRPr="006C2963">
        <w:rPr>
          <w:sz w:val="28"/>
          <w:szCs w:val="28"/>
        </w:rPr>
        <w:t>. Здоровья в городском окр</w:t>
      </w:r>
      <w:r w:rsidR="00981A92" w:rsidRPr="006C2963">
        <w:rPr>
          <w:sz w:val="28"/>
          <w:szCs w:val="28"/>
        </w:rPr>
        <w:t>уге город Воронеж, утвержденному</w:t>
      </w:r>
      <w:r w:rsidRPr="006C2963">
        <w:rPr>
          <w:sz w:val="28"/>
          <w:szCs w:val="28"/>
        </w:rPr>
        <w:t xml:space="preserve">  постановлением администрации городск</w:t>
      </w:r>
      <w:r w:rsidR="00981A92" w:rsidRPr="006C2963">
        <w:rPr>
          <w:sz w:val="28"/>
          <w:szCs w:val="28"/>
        </w:rPr>
        <w:t>ого округа город Воронеж от 06.</w:t>
      </w:r>
      <w:r w:rsidRPr="006C2963">
        <w:rPr>
          <w:sz w:val="28"/>
          <w:szCs w:val="28"/>
        </w:rPr>
        <w:t>1</w:t>
      </w:r>
      <w:r w:rsidR="00981A92" w:rsidRPr="006C2963">
        <w:rPr>
          <w:sz w:val="28"/>
          <w:szCs w:val="28"/>
        </w:rPr>
        <w:t>2.2021 № 1162.</w:t>
      </w:r>
    </w:p>
    <w:p w:rsidR="00C45B6A" w:rsidRPr="006C2963" w:rsidRDefault="00C45B6A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Ведомость координат характерных точек красных линий, установленных настоящим проектом межевания территории, представлена в таблице № 10.</w:t>
      </w:r>
    </w:p>
    <w:p w:rsidR="000B3CE8" w:rsidRPr="006C2963" w:rsidRDefault="000B3CE8" w:rsidP="00545E8A">
      <w:pPr>
        <w:widowControl/>
        <w:tabs>
          <w:tab w:val="left" w:pos="426"/>
        </w:tabs>
        <w:spacing w:line="252" w:lineRule="auto"/>
        <w:ind w:firstLine="0"/>
        <w:jc w:val="right"/>
        <w:rPr>
          <w:sz w:val="28"/>
          <w:szCs w:val="28"/>
        </w:rPr>
      </w:pPr>
      <w:r w:rsidRPr="006C2963">
        <w:rPr>
          <w:sz w:val="28"/>
          <w:szCs w:val="28"/>
        </w:rPr>
        <w:t xml:space="preserve">Таблица </w:t>
      </w:r>
      <w:r w:rsidR="00DF71F2" w:rsidRPr="006C2963">
        <w:rPr>
          <w:sz w:val="28"/>
          <w:szCs w:val="28"/>
        </w:rPr>
        <w:t>№ </w:t>
      </w:r>
      <w:r w:rsidR="00C45B6A" w:rsidRPr="006C2963">
        <w:rPr>
          <w:sz w:val="28"/>
          <w:szCs w:val="28"/>
        </w:rPr>
        <w:t>10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95"/>
        <w:gridCol w:w="3535"/>
        <w:gridCol w:w="3539"/>
      </w:tblGrid>
      <w:tr w:rsidR="00D43A31" w:rsidRPr="006C2963" w:rsidTr="00EE4933">
        <w:trPr>
          <w:trHeight w:val="323"/>
          <w:tblHeader/>
          <w:jc w:val="center"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A31" w:rsidRPr="006C2963" w:rsidRDefault="00DF71F2" w:rsidP="00545E8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6C2963">
              <w:rPr>
                <w:color w:val="000000"/>
                <w:kern w:val="0"/>
                <w:sz w:val="24"/>
                <w:szCs w:val="24"/>
              </w:rPr>
              <w:t>№ </w:t>
            </w:r>
            <w:r w:rsidR="00E830A2" w:rsidRPr="006C2963">
              <w:rPr>
                <w:color w:val="000000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31" w:rsidRPr="006C2963" w:rsidRDefault="00D43A31" w:rsidP="00545E8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6C2963">
              <w:rPr>
                <w:color w:val="000000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D43A31" w:rsidRPr="006C2963" w:rsidTr="00211844">
        <w:trPr>
          <w:trHeight w:val="77"/>
          <w:tblHeader/>
          <w:jc w:val="center"/>
        </w:trPr>
        <w:tc>
          <w:tcPr>
            <w:tcW w:w="1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6C2963" w:rsidRDefault="00D43A31" w:rsidP="00545E8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6C2963" w:rsidRDefault="00D43A31" w:rsidP="00545E8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C2963">
              <w:rPr>
                <w:kern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31" w:rsidRPr="006C2963" w:rsidRDefault="00D43A31" w:rsidP="00545E8A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C2963">
              <w:rPr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517888,60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1300291,99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517840,24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1300340,88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517805,12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1300376,36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517729,28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1300453,00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517678,28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1300374,50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517636,83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1300310,67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517614,26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1300275,92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517550,45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1300197,11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517541,24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1300185,73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517554,17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1300179,03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517585,40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1300167,18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517706,31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1300078,54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517731,43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1300021,02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517731,33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1299994,40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517737,26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1299997,24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517753,72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1300005,11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517844,61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1300048,57</w:t>
            </w:r>
          </w:p>
        </w:tc>
      </w:tr>
      <w:tr w:rsidR="00C45B6A" w:rsidRPr="006C2963" w:rsidTr="00F524B2">
        <w:trPr>
          <w:trHeight w:val="255"/>
          <w:jc w:val="center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517888,60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B6A" w:rsidRPr="006C2963" w:rsidRDefault="00C45B6A" w:rsidP="00545E8A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1300291,99</w:t>
            </w:r>
          </w:p>
        </w:tc>
      </w:tr>
    </w:tbl>
    <w:p w:rsidR="00C45B6A" w:rsidRPr="006C2963" w:rsidRDefault="00C45B6A" w:rsidP="00545E8A">
      <w:pPr>
        <w:widowControl/>
        <w:tabs>
          <w:tab w:val="left" w:pos="426"/>
        </w:tabs>
        <w:spacing w:line="252" w:lineRule="auto"/>
        <w:ind w:firstLine="0"/>
        <w:rPr>
          <w:sz w:val="28"/>
          <w:szCs w:val="28"/>
        </w:rPr>
      </w:pPr>
    </w:p>
    <w:p w:rsidR="00981A92" w:rsidRPr="006C2963" w:rsidRDefault="00C45B6A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Линии отступа от красных линий в целях определения мест допустимого размещен</w:t>
      </w:r>
      <w:r w:rsidR="00981A92" w:rsidRPr="006C2963">
        <w:rPr>
          <w:sz w:val="28"/>
          <w:szCs w:val="28"/>
        </w:rPr>
        <w:t>ия зданий, строений, сооружений приняты:</w:t>
      </w:r>
    </w:p>
    <w:p w:rsidR="00981A92" w:rsidRPr="006C2963" w:rsidRDefault="00981A92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-</w:t>
      </w:r>
      <w:r w:rsidR="005706A4">
        <w:rPr>
          <w:sz w:val="28"/>
          <w:szCs w:val="28"/>
        </w:rPr>
        <w:t> </w:t>
      </w:r>
      <w:r w:rsidRPr="006C2963">
        <w:rPr>
          <w:sz w:val="28"/>
          <w:szCs w:val="28"/>
        </w:rPr>
        <w:t>в</w:t>
      </w:r>
      <w:r w:rsidR="00C45B6A" w:rsidRPr="006C2963">
        <w:rPr>
          <w:sz w:val="28"/>
          <w:szCs w:val="28"/>
        </w:rPr>
        <w:t xml:space="preserve">доль дорог и проездов </w:t>
      </w:r>
      <w:r w:rsidR="005706A4">
        <w:rPr>
          <w:rFonts w:eastAsiaTheme="minorHAnsi"/>
        </w:rPr>
        <w:t>–</w:t>
      </w:r>
      <w:r w:rsidRPr="006C2963">
        <w:rPr>
          <w:rFonts w:eastAsiaTheme="minorHAnsi"/>
        </w:rPr>
        <w:t xml:space="preserve"> </w:t>
      </w:r>
      <w:r w:rsidR="00C45B6A" w:rsidRPr="006C2963">
        <w:rPr>
          <w:sz w:val="28"/>
          <w:szCs w:val="28"/>
        </w:rPr>
        <w:t>на расстоя</w:t>
      </w:r>
      <w:r w:rsidR="00C56F61" w:rsidRPr="006C2963">
        <w:rPr>
          <w:sz w:val="28"/>
          <w:szCs w:val="28"/>
        </w:rPr>
        <w:t>нии 5 м</w:t>
      </w:r>
      <w:r w:rsidRPr="006C2963">
        <w:rPr>
          <w:sz w:val="28"/>
          <w:szCs w:val="28"/>
        </w:rPr>
        <w:t>;</w:t>
      </w:r>
    </w:p>
    <w:p w:rsidR="00C45B6A" w:rsidRPr="006C2963" w:rsidRDefault="00981A92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>-</w:t>
      </w:r>
      <w:r w:rsidR="005706A4">
        <w:rPr>
          <w:sz w:val="28"/>
          <w:szCs w:val="28"/>
        </w:rPr>
        <w:t> </w:t>
      </w:r>
      <w:r w:rsidR="00C56F61" w:rsidRPr="006C2963">
        <w:rPr>
          <w:sz w:val="28"/>
          <w:szCs w:val="28"/>
        </w:rPr>
        <w:t>вдоль</w:t>
      </w:r>
      <w:r w:rsidR="00C45B6A" w:rsidRPr="006C2963">
        <w:rPr>
          <w:sz w:val="28"/>
          <w:szCs w:val="28"/>
        </w:rPr>
        <w:t xml:space="preserve"> территории общего пользования «Воронежский центральный парк»</w:t>
      </w:r>
      <w:r w:rsidRPr="006C2963">
        <w:rPr>
          <w:rFonts w:eastAsiaTheme="minorHAnsi"/>
        </w:rPr>
        <w:t xml:space="preserve"> –</w:t>
      </w:r>
      <w:r w:rsidR="00C45B6A" w:rsidRPr="006C2963">
        <w:rPr>
          <w:sz w:val="28"/>
          <w:szCs w:val="28"/>
        </w:rPr>
        <w:t xml:space="preserve"> на расстоянии 30 м</w:t>
      </w:r>
      <w:r w:rsidRPr="006C2963">
        <w:rPr>
          <w:sz w:val="28"/>
          <w:szCs w:val="28"/>
        </w:rPr>
        <w:t>.</w:t>
      </w:r>
    </w:p>
    <w:p w:rsidR="00663F99" w:rsidRPr="006C2963" w:rsidRDefault="00663F99" w:rsidP="00545E8A">
      <w:pPr>
        <w:widowControl/>
        <w:tabs>
          <w:tab w:val="left" w:pos="426"/>
        </w:tabs>
        <w:spacing w:line="372" w:lineRule="auto"/>
        <w:ind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Координатное описание </w:t>
      </w:r>
      <w:r w:rsidR="00E830A2" w:rsidRPr="006C2963">
        <w:rPr>
          <w:sz w:val="28"/>
          <w:szCs w:val="28"/>
        </w:rPr>
        <w:t>установленных проектом межевания территории линий</w:t>
      </w:r>
      <w:r w:rsidRPr="006C2963">
        <w:rPr>
          <w:sz w:val="28"/>
          <w:szCs w:val="28"/>
        </w:rPr>
        <w:t xml:space="preserve"> отступа от красных линий приведено в таблице </w:t>
      </w:r>
      <w:r w:rsidR="00C56F61" w:rsidRPr="006C2963">
        <w:rPr>
          <w:sz w:val="28"/>
          <w:szCs w:val="28"/>
        </w:rPr>
        <w:t>№ 11</w:t>
      </w:r>
      <w:r w:rsidR="00514638" w:rsidRPr="006C2963">
        <w:rPr>
          <w:sz w:val="28"/>
          <w:szCs w:val="28"/>
        </w:rPr>
        <w:t>.</w:t>
      </w:r>
    </w:p>
    <w:p w:rsidR="00545E8A" w:rsidRDefault="00545E8A" w:rsidP="005706A4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</w:p>
    <w:p w:rsidR="00BE0DC9" w:rsidRPr="006C2963" w:rsidRDefault="00BE0DC9" w:rsidP="005706A4">
      <w:pPr>
        <w:widowControl/>
        <w:tabs>
          <w:tab w:val="left" w:pos="426"/>
        </w:tabs>
        <w:spacing w:line="240" w:lineRule="auto"/>
        <w:ind w:firstLine="0"/>
        <w:jc w:val="right"/>
        <w:rPr>
          <w:sz w:val="28"/>
          <w:szCs w:val="28"/>
        </w:rPr>
      </w:pPr>
      <w:r w:rsidRPr="006C2963">
        <w:rPr>
          <w:sz w:val="28"/>
          <w:szCs w:val="28"/>
        </w:rPr>
        <w:lastRenderedPageBreak/>
        <w:t xml:space="preserve">Таблица </w:t>
      </w:r>
      <w:r w:rsidR="00C56F61" w:rsidRPr="006C2963">
        <w:rPr>
          <w:sz w:val="28"/>
          <w:szCs w:val="28"/>
        </w:rPr>
        <w:t>№ 11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84"/>
        <w:gridCol w:w="3315"/>
        <w:gridCol w:w="3070"/>
      </w:tblGrid>
      <w:tr w:rsidR="00BE0DC9" w:rsidRPr="006C2963" w:rsidTr="00BE0DC9">
        <w:trPr>
          <w:trHeight w:val="70"/>
          <w:tblHeader/>
          <w:jc w:val="center"/>
        </w:trPr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6C2963" w:rsidRDefault="00DF71F2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№ </w:t>
            </w:r>
            <w:r w:rsidR="00120E19" w:rsidRPr="006C2963">
              <w:rPr>
                <w:sz w:val="24"/>
                <w:szCs w:val="24"/>
              </w:rPr>
              <w:t>характерной точки</w:t>
            </w:r>
          </w:p>
        </w:tc>
        <w:tc>
          <w:tcPr>
            <w:tcW w:w="3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6C2963" w:rsidRDefault="00BE0DC9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Перечень координат</w:t>
            </w:r>
          </w:p>
        </w:tc>
      </w:tr>
      <w:tr w:rsidR="00BE0DC9" w:rsidRPr="006C2963" w:rsidTr="00BE0DC9">
        <w:trPr>
          <w:trHeight w:val="70"/>
          <w:tblHeader/>
          <w:jc w:val="center"/>
        </w:trPr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C9" w:rsidRPr="006C2963" w:rsidRDefault="00BE0DC9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6C2963" w:rsidRDefault="00BE0DC9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X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DC9" w:rsidRPr="006C2963" w:rsidRDefault="00BE0DC9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Y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517856,06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1300280,62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517734,28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1300405,62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3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517638,37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1300257,96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4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517577,92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1300178,86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517710,35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1300081,77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6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517736,43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1300022,05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7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517736,35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1300002,35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8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517737,32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1300002,81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9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517753,79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1300010,68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10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517812,32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1300038,67</w:t>
            </w:r>
          </w:p>
        </w:tc>
      </w:tr>
      <w:tr w:rsidR="00C56F61" w:rsidRPr="006C2963" w:rsidTr="00C56F61">
        <w:trPr>
          <w:trHeight w:val="70"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517856,06</w:t>
            </w:r>
          </w:p>
        </w:tc>
        <w:tc>
          <w:tcPr>
            <w:tcW w:w="1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F61" w:rsidRPr="006C2963" w:rsidRDefault="00C56F61" w:rsidP="005706A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2963">
              <w:rPr>
                <w:sz w:val="24"/>
                <w:szCs w:val="24"/>
              </w:rPr>
              <w:t>1300280,62</w:t>
            </w:r>
          </w:p>
        </w:tc>
      </w:tr>
    </w:tbl>
    <w:p w:rsidR="00C56F61" w:rsidRPr="006C2963" w:rsidRDefault="00C56F61" w:rsidP="005706A4">
      <w:pPr>
        <w:widowControl/>
        <w:tabs>
          <w:tab w:val="left" w:pos="426"/>
        </w:tabs>
        <w:spacing w:line="240" w:lineRule="auto"/>
        <w:ind w:firstLine="0"/>
        <w:rPr>
          <w:sz w:val="28"/>
          <w:szCs w:val="28"/>
        </w:rPr>
      </w:pPr>
    </w:p>
    <w:p w:rsidR="00A16CA9" w:rsidRPr="006C2963" w:rsidRDefault="00A16CA9" w:rsidP="006C2963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A56BAD" w:rsidRPr="006C2963" w:rsidRDefault="00A16CA9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>, а также для ведения хозя</w:t>
      </w:r>
      <w:r w:rsidR="00352669"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6C2963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69338C" w:rsidRPr="006C2963" w:rsidRDefault="00C03882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 w:rsidRPr="006C2963">
        <w:rPr>
          <w:sz w:val="28"/>
          <w:szCs w:val="28"/>
        </w:rPr>
        <w:t>я в соответствии с положениями Г</w:t>
      </w:r>
      <w:r w:rsidR="00B32C91" w:rsidRPr="006C2963">
        <w:rPr>
          <w:sz w:val="28"/>
          <w:szCs w:val="28"/>
        </w:rPr>
        <w:t>енерального плана</w:t>
      </w:r>
      <w:r w:rsidRPr="006C2963">
        <w:rPr>
          <w:sz w:val="28"/>
          <w:szCs w:val="28"/>
        </w:rPr>
        <w:t>.</w:t>
      </w:r>
    </w:p>
    <w:p w:rsidR="004050E4" w:rsidRPr="006C2963" w:rsidRDefault="00A16CA9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6C2963">
        <w:rPr>
          <w:sz w:val="28"/>
          <w:szCs w:val="28"/>
        </w:rPr>
        <w:t xml:space="preserve">Проект межевания территории, </w:t>
      </w:r>
      <w:r w:rsidR="00C56F61" w:rsidRPr="006C2963">
        <w:rPr>
          <w:sz w:val="28"/>
          <w:szCs w:val="28"/>
        </w:rPr>
        <w:t xml:space="preserve">расположенной в районе земельного участка по пер. Здоровья, 90е </w:t>
      </w:r>
      <w:r w:rsidRPr="006C2963">
        <w:rPr>
          <w:sz w:val="28"/>
          <w:szCs w:val="28"/>
        </w:rPr>
        <w:t xml:space="preserve">в городском округе город Воронеж, рассмотрен и рекомендован для </w:t>
      </w:r>
      <w:r w:rsidR="00F806C5" w:rsidRPr="006C2963">
        <w:rPr>
          <w:sz w:val="28"/>
          <w:szCs w:val="28"/>
        </w:rPr>
        <w:t>вынесения</w:t>
      </w:r>
      <w:r w:rsidRPr="006C2963">
        <w:rPr>
          <w:sz w:val="28"/>
          <w:szCs w:val="28"/>
        </w:rPr>
        <w:t xml:space="preserve"> на </w:t>
      </w:r>
      <w:r w:rsidR="00F806C5" w:rsidRPr="006C2963">
        <w:rPr>
          <w:sz w:val="28"/>
          <w:szCs w:val="28"/>
        </w:rPr>
        <w:t>общественные обсуждения</w:t>
      </w:r>
      <w:r w:rsidRPr="006C2963">
        <w:rPr>
          <w:sz w:val="28"/>
          <w:szCs w:val="28"/>
        </w:rPr>
        <w:t>.</w:t>
      </w:r>
    </w:p>
    <w:p w:rsidR="00C56F61" w:rsidRPr="006C2963" w:rsidRDefault="00C56F61" w:rsidP="006C296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7238" w:rsidRPr="006C2963" w:rsidTr="00887238">
        <w:tc>
          <w:tcPr>
            <w:tcW w:w="4784" w:type="dxa"/>
          </w:tcPr>
          <w:p w:rsidR="00C76647" w:rsidRPr="006C2963" w:rsidRDefault="00F806C5" w:rsidP="006C2963">
            <w:pPr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C2963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6C2963">
              <w:rPr>
                <w:rFonts w:ascii="Times New Roman" w:hAnsi="Times New Roman"/>
                <w:sz w:val="28"/>
                <w:szCs w:val="28"/>
              </w:rPr>
              <w:t xml:space="preserve"> обязанности руководителя управления </w:t>
            </w:r>
          </w:p>
          <w:p w:rsidR="00887238" w:rsidRPr="006C2963" w:rsidRDefault="00887238" w:rsidP="006C2963">
            <w:pPr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C2963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887238" w:rsidRPr="006C2963" w:rsidRDefault="00887238" w:rsidP="006C296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87238" w:rsidRPr="006C2963" w:rsidRDefault="00887238" w:rsidP="006C2963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87238" w:rsidRPr="006C2963" w:rsidRDefault="00C76647" w:rsidP="006C2963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C2963">
              <w:rPr>
                <w:rFonts w:ascii="Times New Roman" w:hAnsi="Times New Roman"/>
                <w:sz w:val="28"/>
                <w:szCs w:val="28"/>
              </w:rPr>
              <w:t>Г</w:t>
            </w:r>
            <w:r w:rsidR="00F806C5" w:rsidRPr="006C2963">
              <w:rPr>
                <w:rFonts w:ascii="Times New Roman" w:hAnsi="Times New Roman"/>
                <w:sz w:val="28"/>
                <w:szCs w:val="28"/>
              </w:rPr>
              <w:t>.</w:t>
            </w:r>
            <w:r w:rsidRPr="006C2963">
              <w:rPr>
                <w:rFonts w:ascii="Times New Roman" w:hAnsi="Times New Roman"/>
                <w:sz w:val="28"/>
                <w:szCs w:val="28"/>
              </w:rPr>
              <w:t>Ю</w:t>
            </w:r>
            <w:r w:rsidR="00C56F61" w:rsidRPr="006C296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C2963">
              <w:rPr>
                <w:rFonts w:ascii="Times New Roman" w:hAnsi="Times New Roman"/>
                <w:sz w:val="28"/>
                <w:szCs w:val="28"/>
              </w:rPr>
              <w:t>Чурсанов</w:t>
            </w:r>
          </w:p>
        </w:tc>
      </w:tr>
    </w:tbl>
    <w:p w:rsidR="00642880" w:rsidRPr="006C2963" w:rsidRDefault="00642880" w:rsidP="006C2963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RPr="006C2963" w:rsidSect="006C2963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485" w:rsidRDefault="00D47485" w:rsidP="00466849">
      <w:pPr>
        <w:spacing w:line="240" w:lineRule="auto"/>
      </w:pPr>
      <w:r>
        <w:separator/>
      </w:r>
    </w:p>
  </w:endnote>
  <w:endnote w:type="continuationSeparator" w:id="0">
    <w:p w:rsidR="00D47485" w:rsidRDefault="00D47485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PostIndex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485" w:rsidRDefault="00D47485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D47485" w:rsidRDefault="00D47485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63" w:rsidRPr="006C2963" w:rsidRDefault="006C2963">
    <w:pPr>
      <w:pStyle w:val="a9"/>
      <w:jc w:val="center"/>
      <w:rPr>
        <w:sz w:val="24"/>
        <w:szCs w:val="24"/>
      </w:rPr>
    </w:pPr>
    <w:r w:rsidRPr="006C2963">
      <w:rPr>
        <w:sz w:val="24"/>
        <w:szCs w:val="24"/>
      </w:rPr>
      <w:fldChar w:fldCharType="begin"/>
    </w:r>
    <w:r w:rsidRPr="006C2963">
      <w:rPr>
        <w:sz w:val="24"/>
        <w:szCs w:val="24"/>
      </w:rPr>
      <w:instrText xml:space="preserve"> PAGE   \* MERGEFORMAT </w:instrText>
    </w:r>
    <w:r w:rsidRPr="006C2963">
      <w:rPr>
        <w:sz w:val="24"/>
        <w:szCs w:val="24"/>
      </w:rPr>
      <w:fldChar w:fldCharType="separate"/>
    </w:r>
    <w:r w:rsidR="00DE5732">
      <w:rPr>
        <w:noProof/>
        <w:sz w:val="24"/>
        <w:szCs w:val="24"/>
      </w:rPr>
      <w:t>10</w:t>
    </w:r>
    <w:r w:rsidRPr="006C2963">
      <w:rPr>
        <w:sz w:val="24"/>
        <w:szCs w:val="24"/>
      </w:rPr>
      <w:fldChar w:fldCharType="end"/>
    </w:r>
  </w:p>
  <w:p w:rsidR="006C2963" w:rsidRDefault="006C2963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63" w:rsidRDefault="006C2963">
    <w:pPr>
      <w:pStyle w:val="1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6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0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7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2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5">
    <w:abstractNumId w:val="10"/>
  </w:num>
  <w:num w:numId="6">
    <w:abstractNumId w:val="26"/>
  </w:num>
  <w:num w:numId="7">
    <w:abstractNumId w:val="31"/>
  </w:num>
  <w:num w:numId="8">
    <w:abstractNumId w:val="8"/>
  </w:num>
  <w:num w:numId="9">
    <w:abstractNumId w:val="25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  <w:num w:numId="14">
    <w:abstractNumId w:val="23"/>
  </w:num>
  <w:num w:numId="15">
    <w:abstractNumId w:val="24"/>
  </w:num>
  <w:num w:numId="16">
    <w:abstractNumId w:val="22"/>
  </w:num>
  <w:num w:numId="17">
    <w:abstractNumId w:val="12"/>
  </w:num>
  <w:num w:numId="18">
    <w:abstractNumId w:val="21"/>
  </w:num>
  <w:num w:numId="19">
    <w:abstractNumId w:val="19"/>
  </w:num>
  <w:num w:numId="20">
    <w:abstractNumId w:val="32"/>
  </w:num>
  <w:num w:numId="21">
    <w:abstractNumId w:val="34"/>
  </w:num>
  <w:num w:numId="22">
    <w:abstractNumId w:val="15"/>
  </w:num>
  <w:num w:numId="23">
    <w:abstractNumId w:val="28"/>
  </w:num>
  <w:num w:numId="24">
    <w:abstractNumId w:val="13"/>
  </w:num>
  <w:num w:numId="25">
    <w:abstractNumId w:val="20"/>
  </w:num>
  <w:num w:numId="26">
    <w:abstractNumId w:val="30"/>
  </w:num>
  <w:num w:numId="27">
    <w:abstractNumId w:val="6"/>
  </w:num>
  <w:num w:numId="28">
    <w:abstractNumId w:val="18"/>
  </w:num>
  <w:num w:numId="29">
    <w:abstractNumId w:val="17"/>
  </w:num>
  <w:num w:numId="30">
    <w:abstractNumId w:val="27"/>
  </w:num>
  <w:num w:numId="31">
    <w:abstractNumId w:val="33"/>
  </w:num>
  <w:num w:numId="32">
    <w:abstractNumId w:val="29"/>
  </w:num>
  <w:num w:numId="33">
    <w:abstractNumId w:val="14"/>
  </w:num>
  <w:num w:numId="34">
    <w:abstractNumId w:val="16"/>
  </w:num>
  <w:num w:numId="35">
    <w:abstractNumId w:val="35"/>
  </w:num>
  <w:num w:numId="36">
    <w:abstractNumId w:val="9"/>
  </w:num>
  <w:num w:numId="37">
    <w:abstractNumId w:val="36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221C"/>
    <w:rsid w:val="000032A9"/>
    <w:rsid w:val="000036BE"/>
    <w:rsid w:val="00005C18"/>
    <w:rsid w:val="00007243"/>
    <w:rsid w:val="000136FB"/>
    <w:rsid w:val="00016666"/>
    <w:rsid w:val="00017E48"/>
    <w:rsid w:val="00017F37"/>
    <w:rsid w:val="00020197"/>
    <w:rsid w:val="00020910"/>
    <w:rsid w:val="0002400F"/>
    <w:rsid w:val="00030FAE"/>
    <w:rsid w:val="00036B16"/>
    <w:rsid w:val="0003703E"/>
    <w:rsid w:val="000373A0"/>
    <w:rsid w:val="00041C1E"/>
    <w:rsid w:val="00041CA4"/>
    <w:rsid w:val="00042792"/>
    <w:rsid w:val="00043AED"/>
    <w:rsid w:val="00044C45"/>
    <w:rsid w:val="00045FEB"/>
    <w:rsid w:val="00047172"/>
    <w:rsid w:val="00047444"/>
    <w:rsid w:val="000548A1"/>
    <w:rsid w:val="00067B7B"/>
    <w:rsid w:val="00070A70"/>
    <w:rsid w:val="00071DEE"/>
    <w:rsid w:val="0007202B"/>
    <w:rsid w:val="0007224B"/>
    <w:rsid w:val="000723FE"/>
    <w:rsid w:val="00072755"/>
    <w:rsid w:val="000730F8"/>
    <w:rsid w:val="00073375"/>
    <w:rsid w:val="000736DE"/>
    <w:rsid w:val="00073788"/>
    <w:rsid w:val="0007441D"/>
    <w:rsid w:val="00074450"/>
    <w:rsid w:val="00076F5D"/>
    <w:rsid w:val="000778FB"/>
    <w:rsid w:val="000839A1"/>
    <w:rsid w:val="00086733"/>
    <w:rsid w:val="00086AA5"/>
    <w:rsid w:val="000928CB"/>
    <w:rsid w:val="000930EF"/>
    <w:rsid w:val="000934C9"/>
    <w:rsid w:val="00094E38"/>
    <w:rsid w:val="00095F6B"/>
    <w:rsid w:val="00097EB4"/>
    <w:rsid w:val="000A035D"/>
    <w:rsid w:val="000A21F6"/>
    <w:rsid w:val="000A728D"/>
    <w:rsid w:val="000B2B63"/>
    <w:rsid w:val="000B3CE8"/>
    <w:rsid w:val="000B6720"/>
    <w:rsid w:val="000B7232"/>
    <w:rsid w:val="000C09B8"/>
    <w:rsid w:val="000C1170"/>
    <w:rsid w:val="000C1D22"/>
    <w:rsid w:val="000C26F7"/>
    <w:rsid w:val="000C3587"/>
    <w:rsid w:val="000C3921"/>
    <w:rsid w:val="000C4EB9"/>
    <w:rsid w:val="000C70FE"/>
    <w:rsid w:val="000D01CF"/>
    <w:rsid w:val="000D1190"/>
    <w:rsid w:val="000D14C6"/>
    <w:rsid w:val="000D1BED"/>
    <w:rsid w:val="000D2E4B"/>
    <w:rsid w:val="000D341A"/>
    <w:rsid w:val="000D5EE8"/>
    <w:rsid w:val="000E0CA2"/>
    <w:rsid w:val="000E1545"/>
    <w:rsid w:val="000F125B"/>
    <w:rsid w:val="000F2446"/>
    <w:rsid w:val="000F6CD9"/>
    <w:rsid w:val="000F77A3"/>
    <w:rsid w:val="001053A8"/>
    <w:rsid w:val="001069E5"/>
    <w:rsid w:val="00107343"/>
    <w:rsid w:val="001104F3"/>
    <w:rsid w:val="00111565"/>
    <w:rsid w:val="00113A0E"/>
    <w:rsid w:val="00117F75"/>
    <w:rsid w:val="00120E19"/>
    <w:rsid w:val="00121A83"/>
    <w:rsid w:val="00124F93"/>
    <w:rsid w:val="00125F1A"/>
    <w:rsid w:val="0013102D"/>
    <w:rsid w:val="0014058B"/>
    <w:rsid w:val="00142366"/>
    <w:rsid w:val="00143356"/>
    <w:rsid w:val="00146538"/>
    <w:rsid w:val="00146828"/>
    <w:rsid w:val="00146AA6"/>
    <w:rsid w:val="0014709A"/>
    <w:rsid w:val="0015100F"/>
    <w:rsid w:val="0015156F"/>
    <w:rsid w:val="00160F6E"/>
    <w:rsid w:val="00165E0D"/>
    <w:rsid w:val="00170C95"/>
    <w:rsid w:val="00170EA1"/>
    <w:rsid w:val="0017544E"/>
    <w:rsid w:val="00177577"/>
    <w:rsid w:val="00177E83"/>
    <w:rsid w:val="00183F15"/>
    <w:rsid w:val="00194B86"/>
    <w:rsid w:val="001A0CFE"/>
    <w:rsid w:val="001A302D"/>
    <w:rsid w:val="001A3C2A"/>
    <w:rsid w:val="001A4287"/>
    <w:rsid w:val="001A44BC"/>
    <w:rsid w:val="001A5D90"/>
    <w:rsid w:val="001A7506"/>
    <w:rsid w:val="001B667D"/>
    <w:rsid w:val="001B68CF"/>
    <w:rsid w:val="001C0213"/>
    <w:rsid w:val="001C772C"/>
    <w:rsid w:val="001D325E"/>
    <w:rsid w:val="001D591B"/>
    <w:rsid w:val="001E17BD"/>
    <w:rsid w:val="001E2496"/>
    <w:rsid w:val="001E4DE9"/>
    <w:rsid w:val="001F0972"/>
    <w:rsid w:val="001F296B"/>
    <w:rsid w:val="001F5200"/>
    <w:rsid w:val="001F5FDD"/>
    <w:rsid w:val="001F761F"/>
    <w:rsid w:val="001F7BEC"/>
    <w:rsid w:val="00200F21"/>
    <w:rsid w:val="00202178"/>
    <w:rsid w:val="0020316C"/>
    <w:rsid w:val="00205CEA"/>
    <w:rsid w:val="00210749"/>
    <w:rsid w:val="00211844"/>
    <w:rsid w:val="0021412E"/>
    <w:rsid w:val="0021490C"/>
    <w:rsid w:val="0021669E"/>
    <w:rsid w:val="0021749C"/>
    <w:rsid w:val="002208DC"/>
    <w:rsid w:val="00220A58"/>
    <w:rsid w:val="002220DB"/>
    <w:rsid w:val="0022688B"/>
    <w:rsid w:val="00230EBB"/>
    <w:rsid w:val="002322F5"/>
    <w:rsid w:val="00240475"/>
    <w:rsid w:val="00241E83"/>
    <w:rsid w:val="00244E21"/>
    <w:rsid w:val="00245B38"/>
    <w:rsid w:val="00247535"/>
    <w:rsid w:val="00252901"/>
    <w:rsid w:val="00253EEF"/>
    <w:rsid w:val="00257129"/>
    <w:rsid w:val="00263870"/>
    <w:rsid w:val="0027096C"/>
    <w:rsid w:val="00283031"/>
    <w:rsid w:val="00293135"/>
    <w:rsid w:val="00295ADF"/>
    <w:rsid w:val="00296271"/>
    <w:rsid w:val="00297BB8"/>
    <w:rsid w:val="002A3283"/>
    <w:rsid w:val="002A3707"/>
    <w:rsid w:val="002A4C7F"/>
    <w:rsid w:val="002A58D9"/>
    <w:rsid w:val="002B53BB"/>
    <w:rsid w:val="002B7E69"/>
    <w:rsid w:val="002C2420"/>
    <w:rsid w:val="002C7244"/>
    <w:rsid w:val="002C797C"/>
    <w:rsid w:val="002D3E4F"/>
    <w:rsid w:val="002D71D0"/>
    <w:rsid w:val="002E4482"/>
    <w:rsid w:val="002F0EE8"/>
    <w:rsid w:val="002F3724"/>
    <w:rsid w:val="002F387C"/>
    <w:rsid w:val="002F5B35"/>
    <w:rsid w:val="002F7BBB"/>
    <w:rsid w:val="003030C3"/>
    <w:rsid w:val="003055EC"/>
    <w:rsid w:val="00306B7E"/>
    <w:rsid w:val="003116F7"/>
    <w:rsid w:val="00312CE5"/>
    <w:rsid w:val="00314CD6"/>
    <w:rsid w:val="00314F6A"/>
    <w:rsid w:val="00322C78"/>
    <w:rsid w:val="00330D54"/>
    <w:rsid w:val="003377B3"/>
    <w:rsid w:val="00342F77"/>
    <w:rsid w:val="003430D6"/>
    <w:rsid w:val="0034372F"/>
    <w:rsid w:val="003444B6"/>
    <w:rsid w:val="00344EAA"/>
    <w:rsid w:val="003518C5"/>
    <w:rsid w:val="00352669"/>
    <w:rsid w:val="0035793B"/>
    <w:rsid w:val="003615C0"/>
    <w:rsid w:val="00362CDB"/>
    <w:rsid w:val="00364903"/>
    <w:rsid w:val="003650A8"/>
    <w:rsid w:val="00366316"/>
    <w:rsid w:val="003673B1"/>
    <w:rsid w:val="0036793E"/>
    <w:rsid w:val="00371317"/>
    <w:rsid w:val="00371680"/>
    <w:rsid w:val="00373541"/>
    <w:rsid w:val="003749AA"/>
    <w:rsid w:val="00375482"/>
    <w:rsid w:val="0038286F"/>
    <w:rsid w:val="0038352D"/>
    <w:rsid w:val="00383D06"/>
    <w:rsid w:val="003879A6"/>
    <w:rsid w:val="00387C7B"/>
    <w:rsid w:val="00392107"/>
    <w:rsid w:val="003930EA"/>
    <w:rsid w:val="00396426"/>
    <w:rsid w:val="00397D2A"/>
    <w:rsid w:val="003A3410"/>
    <w:rsid w:val="003A3786"/>
    <w:rsid w:val="003A58FD"/>
    <w:rsid w:val="003B25E5"/>
    <w:rsid w:val="003B2CD0"/>
    <w:rsid w:val="003B62AD"/>
    <w:rsid w:val="003B6403"/>
    <w:rsid w:val="003B7CAA"/>
    <w:rsid w:val="003C0E8D"/>
    <w:rsid w:val="003C1912"/>
    <w:rsid w:val="003C289E"/>
    <w:rsid w:val="003C6737"/>
    <w:rsid w:val="003D02F5"/>
    <w:rsid w:val="003E05D8"/>
    <w:rsid w:val="003E291C"/>
    <w:rsid w:val="003E409D"/>
    <w:rsid w:val="003E4B3C"/>
    <w:rsid w:val="003F04FD"/>
    <w:rsid w:val="003F0867"/>
    <w:rsid w:val="003F2EA2"/>
    <w:rsid w:val="00401D66"/>
    <w:rsid w:val="004025B7"/>
    <w:rsid w:val="00404699"/>
    <w:rsid w:val="004050E4"/>
    <w:rsid w:val="00405765"/>
    <w:rsid w:val="00414115"/>
    <w:rsid w:val="0041460F"/>
    <w:rsid w:val="00416290"/>
    <w:rsid w:val="004301DC"/>
    <w:rsid w:val="00433A2D"/>
    <w:rsid w:val="00434FC1"/>
    <w:rsid w:val="004404DA"/>
    <w:rsid w:val="00444110"/>
    <w:rsid w:val="00444484"/>
    <w:rsid w:val="004449DE"/>
    <w:rsid w:val="0044669A"/>
    <w:rsid w:val="00463187"/>
    <w:rsid w:val="00463BDF"/>
    <w:rsid w:val="00466849"/>
    <w:rsid w:val="004668BB"/>
    <w:rsid w:val="004668CE"/>
    <w:rsid w:val="0047179E"/>
    <w:rsid w:val="00473368"/>
    <w:rsid w:val="00473D30"/>
    <w:rsid w:val="00473D5F"/>
    <w:rsid w:val="00475223"/>
    <w:rsid w:val="00477ECD"/>
    <w:rsid w:val="00481358"/>
    <w:rsid w:val="00486C13"/>
    <w:rsid w:val="00490DC6"/>
    <w:rsid w:val="00495AFB"/>
    <w:rsid w:val="00495E2E"/>
    <w:rsid w:val="004A2B97"/>
    <w:rsid w:val="004A3E69"/>
    <w:rsid w:val="004A4F25"/>
    <w:rsid w:val="004A6C65"/>
    <w:rsid w:val="004B0BD7"/>
    <w:rsid w:val="004B20C1"/>
    <w:rsid w:val="004B2846"/>
    <w:rsid w:val="004B3D77"/>
    <w:rsid w:val="004B413F"/>
    <w:rsid w:val="004B4512"/>
    <w:rsid w:val="004B4E41"/>
    <w:rsid w:val="004B4EFB"/>
    <w:rsid w:val="004B7645"/>
    <w:rsid w:val="004D1859"/>
    <w:rsid w:val="004D1D1D"/>
    <w:rsid w:val="004D73EC"/>
    <w:rsid w:val="004D79C5"/>
    <w:rsid w:val="004E0688"/>
    <w:rsid w:val="004E10E3"/>
    <w:rsid w:val="004E27FE"/>
    <w:rsid w:val="004E38F2"/>
    <w:rsid w:val="004E5438"/>
    <w:rsid w:val="004E6246"/>
    <w:rsid w:val="004E6D53"/>
    <w:rsid w:val="004F07E1"/>
    <w:rsid w:val="004F29B0"/>
    <w:rsid w:val="004F4DD9"/>
    <w:rsid w:val="004F7537"/>
    <w:rsid w:val="00502465"/>
    <w:rsid w:val="00503CB8"/>
    <w:rsid w:val="00507708"/>
    <w:rsid w:val="005113E2"/>
    <w:rsid w:val="00514638"/>
    <w:rsid w:val="0051552B"/>
    <w:rsid w:val="00515B96"/>
    <w:rsid w:val="00520AA2"/>
    <w:rsid w:val="005219A6"/>
    <w:rsid w:val="0052267D"/>
    <w:rsid w:val="00524177"/>
    <w:rsid w:val="00524C64"/>
    <w:rsid w:val="00536855"/>
    <w:rsid w:val="00545250"/>
    <w:rsid w:val="00545447"/>
    <w:rsid w:val="00545C45"/>
    <w:rsid w:val="00545CD9"/>
    <w:rsid w:val="00545E8A"/>
    <w:rsid w:val="005470C1"/>
    <w:rsid w:val="00550003"/>
    <w:rsid w:val="00551CEF"/>
    <w:rsid w:val="00552D5D"/>
    <w:rsid w:val="00555E31"/>
    <w:rsid w:val="00565004"/>
    <w:rsid w:val="005706A4"/>
    <w:rsid w:val="005711A0"/>
    <w:rsid w:val="005751A7"/>
    <w:rsid w:val="0058038B"/>
    <w:rsid w:val="005814EF"/>
    <w:rsid w:val="005834AC"/>
    <w:rsid w:val="00584C20"/>
    <w:rsid w:val="005859FE"/>
    <w:rsid w:val="005870D4"/>
    <w:rsid w:val="0059022B"/>
    <w:rsid w:val="00591538"/>
    <w:rsid w:val="005930CE"/>
    <w:rsid w:val="005939B0"/>
    <w:rsid w:val="00594A42"/>
    <w:rsid w:val="00596627"/>
    <w:rsid w:val="005A27E5"/>
    <w:rsid w:val="005A33EF"/>
    <w:rsid w:val="005A54C1"/>
    <w:rsid w:val="005A78DD"/>
    <w:rsid w:val="005A7A81"/>
    <w:rsid w:val="005B231D"/>
    <w:rsid w:val="005B240E"/>
    <w:rsid w:val="005B360B"/>
    <w:rsid w:val="005B4F4A"/>
    <w:rsid w:val="005B78DE"/>
    <w:rsid w:val="005C0E75"/>
    <w:rsid w:val="005C4396"/>
    <w:rsid w:val="005D2591"/>
    <w:rsid w:val="005D4EA9"/>
    <w:rsid w:val="005E0452"/>
    <w:rsid w:val="005E4D31"/>
    <w:rsid w:val="005F1C4B"/>
    <w:rsid w:val="005F3B18"/>
    <w:rsid w:val="005F6387"/>
    <w:rsid w:val="006049A0"/>
    <w:rsid w:val="006137F8"/>
    <w:rsid w:val="00614A20"/>
    <w:rsid w:val="00617941"/>
    <w:rsid w:val="00622172"/>
    <w:rsid w:val="00623B25"/>
    <w:rsid w:val="006268DA"/>
    <w:rsid w:val="00627301"/>
    <w:rsid w:val="006312BF"/>
    <w:rsid w:val="006316E5"/>
    <w:rsid w:val="0063191E"/>
    <w:rsid w:val="0063221C"/>
    <w:rsid w:val="00632B6A"/>
    <w:rsid w:val="00633EAC"/>
    <w:rsid w:val="00634885"/>
    <w:rsid w:val="00637DD9"/>
    <w:rsid w:val="006402D6"/>
    <w:rsid w:val="0064109A"/>
    <w:rsid w:val="00641324"/>
    <w:rsid w:val="00642880"/>
    <w:rsid w:val="00642F30"/>
    <w:rsid w:val="00643A51"/>
    <w:rsid w:val="00644D36"/>
    <w:rsid w:val="00650F98"/>
    <w:rsid w:val="00651D23"/>
    <w:rsid w:val="00651DE7"/>
    <w:rsid w:val="006535F9"/>
    <w:rsid w:val="00655A7F"/>
    <w:rsid w:val="006570E9"/>
    <w:rsid w:val="0066050B"/>
    <w:rsid w:val="00660917"/>
    <w:rsid w:val="0066191C"/>
    <w:rsid w:val="0066194E"/>
    <w:rsid w:val="00662454"/>
    <w:rsid w:val="00662891"/>
    <w:rsid w:val="006638A9"/>
    <w:rsid w:val="00663F99"/>
    <w:rsid w:val="0067023E"/>
    <w:rsid w:val="0067057D"/>
    <w:rsid w:val="0067777A"/>
    <w:rsid w:val="00680B80"/>
    <w:rsid w:val="00682F26"/>
    <w:rsid w:val="006862CD"/>
    <w:rsid w:val="00687B0E"/>
    <w:rsid w:val="0069195D"/>
    <w:rsid w:val="00692B29"/>
    <w:rsid w:val="0069338C"/>
    <w:rsid w:val="00693536"/>
    <w:rsid w:val="006A40D5"/>
    <w:rsid w:val="006A5536"/>
    <w:rsid w:val="006B1124"/>
    <w:rsid w:val="006B2B5C"/>
    <w:rsid w:val="006C2963"/>
    <w:rsid w:val="006C38A6"/>
    <w:rsid w:val="006C3E0B"/>
    <w:rsid w:val="006C570F"/>
    <w:rsid w:val="006D3D5D"/>
    <w:rsid w:val="006D4FAD"/>
    <w:rsid w:val="006D60F1"/>
    <w:rsid w:val="006D709F"/>
    <w:rsid w:val="006D7102"/>
    <w:rsid w:val="006D779E"/>
    <w:rsid w:val="006D7FA9"/>
    <w:rsid w:val="006E0643"/>
    <w:rsid w:val="006E1B29"/>
    <w:rsid w:val="006E5DFF"/>
    <w:rsid w:val="006E7366"/>
    <w:rsid w:val="006F0E86"/>
    <w:rsid w:val="006F3C6E"/>
    <w:rsid w:val="006F47C3"/>
    <w:rsid w:val="007061D7"/>
    <w:rsid w:val="00706597"/>
    <w:rsid w:val="007072FC"/>
    <w:rsid w:val="00711D14"/>
    <w:rsid w:val="00712B17"/>
    <w:rsid w:val="00715F39"/>
    <w:rsid w:val="00716833"/>
    <w:rsid w:val="00717C38"/>
    <w:rsid w:val="00721A80"/>
    <w:rsid w:val="00725CC9"/>
    <w:rsid w:val="007265D3"/>
    <w:rsid w:val="007266C9"/>
    <w:rsid w:val="007279B8"/>
    <w:rsid w:val="00730599"/>
    <w:rsid w:val="007318D1"/>
    <w:rsid w:val="007364F7"/>
    <w:rsid w:val="00736E4C"/>
    <w:rsid w:val="00737337"/>
    <w:rsid w:val="0074097B"/>
    <w:rsid w:val="00751CED"/>
    <w:rsid w:val="0075283D"/>
    <w:rsid w:val="007541E0"/>
    <w:rsid w:val="00756DFE"/>
    <w:rsid w:val="00761150"/>
    <w:rsid w:val="00761C29"/>
    <w:rsid w:val="00771A88"/>
    <w:rsid w:val="00773760"/>
    <w:rsid w:val="00774822"/>
    <w:rsid w:val="0077586F"/>
    <w:rsid w:val="00782BEC"/>
    <w:rsid w:val="00784B44"/>
    <w:rsid w:val="00784E3F"/>
    <w:rsid w:val="0078684C"/>
    <w:rsid w:val="007911F5"/>
    <w:rsid w:val="0079200A"/>
    <w:rsid w:val="00794674"/>
    <w:rsid w:val="007961EE"/>
    <w:rsid w:val="007969AE"/>
    <w:rsid w:val="007969CB"/>
    <w:rsid w:val="00796AAF"/>
    <w:rsid w:val="007A0031"/>
    <w:rsid w:val="007A3011"/>
    <w:rsid w:val="007A4013"/>
    <w:rsid w:val="007A4EF4"/>
    <w:rsid w:val="007A6865"/>
    <w:rsid w:val="007A732F"/>
    <w:rsid w:val="007B0D19"/>
    <w:rsid w:val="007B25FB"/>
    <w:rsid w:val="007B6F02"/>
    <w:rsid w:val="007C0FDC"/>
    <w:rsid w:val="007C3AD1"/>
    <w:rsid w:val="007C69DF"/>
    <w:rsid w:val="007C6CCA"/>
    <w:rsid w:val="007C7B72"/>
    <w:rsid w:val="007D3CA2"/>
    <w:rsid w:val="007D43D8"/>
    <w:rsid w:val="007D7F45"/>
    <w:rsid w:val="007E03EF"/>
    <w:rsid w:val="007E0BCD"/>
    <w:rsid w:val="007E20A0"/>
    <w:rsid w:val="007E2422"/>
    <w:rsid w:val="007E395B"/>
    <w:rsid w:val="007E75D3"/>
    <w:rsid w:val="007F1ED4"/>
    <w:rsid w:val="007F3C3E"/>
    <w:rsid w:val="007F44E2"/>
    <w:rsid w:val="007F4ABC"/>
    <w:rsid w:val="00804CC9"/>
    <w:rsid w:val="00805D8B"/>
    <w:rsid w:val="00807E78"/>
    <w:rsid w:val="00815C81"/>
    <w:rsid w:val="00821535"/>
    <w:rsid w:val="00832D0D"/>
    <w:rsid w:val="00833080"/>
    <w:rsid w:val="008338CE"/>
    <w:rsid w:val="00833E2D"/>
    <w:rsid w:val="00834099"/>
    <w:rsid w:val="00834FF4"/>
    <w:rsid w:val="008364D0"/>
    <w:rsid w:val="00836FB4"/>
    <w:rsid w:val="00842DD2"/>
    <w:rsid w:val="008433F1"/>
    <w:rsid w:val="00845B36"/>
    <w:rsid w:val="008479DD"/>
    <w:rsid w:val="00852CF2"/>
    <w:rsid w:val="00856148"/>
    <w:rsid w:val="008620C2"/>
    <w:rsid w:val="00864CCC"/>
    <w:rsid w:val="0086627A"/>
    <w:rsid w:val="0087544C"/>
    <w:rsid w:val="00876AC8"/>
    <w:rsid w:val="00876CDF"/>
    <w:rsid w:val="0088008E"/>
    <w:rsid w:val="008800E7"/>
    <w:rsid w:val="008801AF"/>
    <w:rsid w:val="00880576"/>
    <w:rsid w:val="00881C32"/>
    <w:rsid w:val="0088374A"/>
    <w:rsid w:val="00885771"/>
    <w:rsid w:val="00887238"/>
    <w:rsid w:val="0088784D"/>
    <w:rsid w:val="008917E0"/>
    <w:rsid w:val="008930F4"/>
    <w:rsid w:val="008A031E"/>
    <w:rsid w:val="008A0E5B"/>
    <w:rsid w:val="008A15E7"/>
    <w:rsid w:val="008B1A2A"/>
    <w:rsid w:val="008B2455"/>
    <w:rsid w:val="008B2B06"/>
    <w:rsid w:val="008B4B54"/>
    <w:rsid w:val="008B5C6D"/>
    <w:rsid w:val="008C313D"/>
    <w:rsid w:val="008C418E"/>
    <w:rsid w:val="008C5498"/>
    <w:rsid w:val="008D1E65"/>
    <w:rsid w:val="008D4DC3"/>
    <w:rsid w:val="008E2634"/>
    <w:rsid w:val="008E3208"/>
    <w:rsid w:val="008E4707"/>
    <w:rsid w:val="008E5945"/>
    <w:rsid w:val="008E7D23"/>
    <w:rsid w:val="008F2621"/>
    <w:rsid w:val="008F6CF7"/>
    <w:rsid w:val="008F75FC"/>
    <w:rsid w:val="009007F9"/>
    <w:rsid w:val="00901EB2"/>
    <w:rsid w:val="00903263"/>
    <w:rsid w:val="00905D55"/>
    <w:rsid w:val="00905F43"/>
    <w:rsid w:val="00906EBA"/>
    <w:rsid w:val="00907139"/>
    <w:rsid w:val="00921760"/>
    <w:rsid w:val="009235F9"/>
    <w:rsid w:val="00924BF0"/>
    <w:rsid w:val="00926610"/>
    <w:rsid w:val="00931FF9"/>
    <w:rsid w:val="009366F6"/>
    <w:rsid w:val="00937F70"/>
    <w:rsid w:val="0094310A"/>
    <w:rsid w:val="00944AEC"/>
    <w:rsid w:val="009470B8"/>
    <w:rsid w:val="0095221B"/>
    <w:rsid w:val="00952258"/>
    <w:rsid w:val="009533D6"/>
    <w:rsid w:val="00955344"/>
    <w:rsid w:val="009559F5"/>
    <w:rsid w:val="00960BFA"/>
    <w:rsid w:val="009653D8"/>
    <w:rsid w:val="00975671"/>
    <w:rsid w:val="00976E81"/>
    <w:rsid w:val="00981A92"/>
    <w:rsid w:val="00981D28"/>
    <w:rsid w:val="00986579"/>
    <w:rsid w:val="0098745B"/>
    <w:rsid w:val="00996012"/>
    <w:rsid w:val="00996033"/>
    <w:rsid w:val="009A0772"/>
    <w:rsid w:val="009A2719"/>
    <w:rsid w:val="009A2B4A"/>
    <w:rsid w:val="009C4351"/>
    <w:rsid w:val="009C5406"/>
    <w:rsid w:val="009C6826"/>
    <w:rsid w:val="009C7117"/>
    <w:rsid w:val="009C7409"/>
    <w:rsid w:val="009C7D35"/>
    <w:rsid w:val="009D4A1E"/>
    <w:rsid w:val="009E0089"/>
    <w:rsid w:val="009E1C20"/>
    <w:rsid w:val="009E37D0"/>
    <w:rsid w:val="009E620B"/>
    <w:rsid w:val="009E7843"/>
    <w:rsid w:val="009E78B6"/>
    <w:rsid w:val="009E79A3"/>
    <w:rsid w:val="009F448E"/>
    <w:rsid w:val="009F5D71"/>
    <w:rsid w:val="009F62F9"/>
    <w:rsid w:val="009F7DCD"/>
    <w:rsid w:val="00A0049B"/>
    <w:rsid w:val="00A01A5B"/>
    <w:rsid w:val="00A07CE3"/>
    <w:rsid w:val="00A12988"/>
    <w:rsid w:val="00A140A7"/>
    <w:rsid w:val="00A14498"/>
    <w:rsid w:val="00A16CA9"/>
    <w:rsid w:val="00A213A4"/>
    <w:rsid w:val="00A248C6"/>
    <w:rsid w:val="00A25FF7"/>
    <w:rsid w:val="00A26444"/>
    <w:rsid w:val="00A27514"/>
    <w:rsid w:val="00A320B2"/>
    <w:rsid w:val="00A3433E"/>
    <w:rsid w:val="00A416F5"/>
    <w:rsid w:val="00A45670"/>
    <w:rsid w:val="00A4594A"/>
    <w:rsid w:val="00A466E0"/>
    <w:rsid w:val="00A46FE8"/>
    <w:rsid w:val="00A511DA"/>
    <w:rsid w:val="00A513A8"/>
    <w:rsid w:val="00A53AB4"/>
    <w:rsid w:val="00A56BAD"/>
    <w:rsid w:val="00A574ED"/>
    <w:rsid w:val="00A60467"/>
    <w:rsid w:val="00A611F8"/>
    <w:rsid w:val="00A6468D"/>
    <w:rsid w:val="00A66BFB"/>
    <w:rsid w:val="00A711E9"/>
    <w:rsid w:val="00A71489"/>
    <w:rsid w:val="00A7341B"/>
    <w:rsid w:val="00A7377A"/>
    <w:rsid w:val="00A7539F"/>
    <w:rsid w:val="00A7657B"/>
    <w:rsid w:val="00A76754"/>
    <w:rsid w:val="00A76782"/>
    <w:rsid w:val="00A76D7F"/>
    <w:rsid w:val="00A7766F"/>
    <w:rsid w:val="00A83A99"/>
    <w:rsid w:val="00A90063"/>
    <w:rsid w:val="00A92556"/>
    <w:rsid w:val="00A935F9"/>
    <w:rsid w:val="00A951C4"/>
    <w:rsid w:val="00A956D6"/>
    <w:rsid w:val="00A956FE"/>
    <w:rsid w:val="00A95EFB"/>
    <w:rsid w:val="00A960A8"/>
    <w:rsid w:val="00A97EB1"/>
    <w:rsid w:val="00AA2DD2"/>
    <w:rsid w:val="00AA408B"/>
    <w:rsid w:val="00AA6AC2"/>
    <w:rsid w:val="00AA7B98"/>
    <w:rsid w:val="00AC11B4"/>
    <w:rsid w:val="00AC2F56"/>
    <w:rsid w:val="00AC43F0"/>
    <w:rsid w:val="00AD0581"/>
    <w:rsid w:val="00AD1B5B"/>
    <w:rsid w:val="00AD52FF"/>
    <w:rsid w:val="00AE0689"/>
    <w:rsid w:val="00AE4762"/>
    <w:rsid w:val="00AE48B6"/>
    <w:rsid w:val="00AE4BD0"/>
    <w:rsid w:val="00AE50EC"/>
    <w:rsid w:val="00AE7FBB"/>
    <w:rsid w:val="00AF05BA"/>
    <w:rsid w:val="00AF1743"/>
    <w:rsid w:val="00AF19A7"/>
    <w:rsid w:val="00AF3CCE"/>
    <w:rsid w:val="00AF7248"/>
    <w:rsid w:val="00B002D5"/>
    <w:rsid w:val="00B05A04"/>
    <w:rsid w:val="00B06648"/>
    <w:rsid w:val="00B11E16"/>
    <w:rsid w:val="00B1241A"/>
    <w:rsid w:val="00B20295"/>
    <w:rsid w:val="00B217DC"/>
    <w:rsid w:val="00B220D5"/>
    <w:rsid w:val="00B259AF"/>
    <w:rsid w:val="00B32C91"/>
    <w:rsid w:val="00B35FCF"/>
    <w:rsid w:val="00B375B1"/>
    <w:rsid w:val="00B40408"/>
    <w:rsid w:val="00B40F67"/>
    <w:rsid w:val="00B43A89"/>
    <w:rsid w:val="00B51F53"/>
    <w:rsid w:val="00B53E50"/>
    <w:rsid w:val="00B55237"/>
    <w:rsid w:val="00B56FFA"/>
    <w:rsid w:val="00B5700D"/>
    <w:rsid w:val="00B62128"/>
    <w:rsid w:val="00B62C30"/>
    <w:rsid w:val="00B665BC"/>
    <w:rsid w:val="00B761CF"/>
    <w:rsid w:val="00B77843"/>
    <w:rsid w:val="00B77B51"/>
    <w:rsid w:val="00B90667"/>
    <w:rsid w:val="00B939F0"/>
    <w:rsid w:val="00B9641E"/>
    <w:rsid w:val="00BA1DBF"/>
    <w:rsid w:val="00BA23B3"/>
    <w:rsid w:val="00BA6CFC"/>
    <w:rsid w:val="00BB0F68"/>
    <w:rsid w:val="00BB1E83"/>
    <w:rsid w:val="00BC0F13"/>
    <w:rsid w:val="00BC1532"/>
    <w:rsid w:val="00BC4A63"/>
    <w:rsid w:val="00BC637D"/>
    <w:rsid w:val="00BC63B2"/>
    <w:rsid w:val="00BC72E3"/>
    <w:rsid w:val="00BC7882"/>
    <w:rsid w:val="00BD1B8D"/>
    <w:rsid w:val="00BD290F"/>
    <w:rsid w:val="00BD5498"/>
    <w:rsid w:val="00BD6226"/>
    <w:rsid w:val="00BE0DC9"/>
    <w:rsid w:val="00BE79A4"/>
    <w:rsid w:val="00BF001C"/>
    <w:rsid w:val="00BF1DFE"/>
    <w:rsid w:val="00BF1FBA"/>
    <w:rsid w:val="00BF422A"/>
    <w:rsid w:val="00BF5A33"/>
    <w:rsid w:val="00C00CCB"/>
    <w:rsid w:val="00C01443"/>
    <w:rsid w:val="00C03882"/>
    <w:rsid w:val="00C04754"/>
    <w:rsid w:val="00C100A6"/>
    <w:rsid w:val="00C13EF0"/>
    <w:rsid w:val="00C144E4"/>
    <w:rsid w:val="00C14EDC"/>
    <w:rsid w:val="00C212DD"/>
    <w:rsid w:val="00C21413"/>
    <w:rsid w:val="00C21D2C"/>
    <w:rsid w:val="00C23CA5"/>
    <w:rsid w:val="00C2457A"/>
    <w:rsid w:val="00C27162"/>
    <w:rsid w:val="00C30804"/>
    <w:rsid w:val="00C3201A"/>
    <w:rsid w:val="00C32558"/>
    <w:rsid w:val="00C32737"/>
    <w:rsid w:val="00C3569E"/>
    <w:rsid w:val="00C37512"/>
    <w:rsid w:val="00C4439F"/>
    <w:rsid w:val="00C45B6A"/>
    <w:rsid w:val="00C50C40"/>
    <w:rsid w:val="00C514DA"/>
    <w:rsid w:val="00C52F43"/>
    <w:rsid w:val="00C532C9"/>
    <w:rsid w:val="00C56D51"/>
    <w:rsid w:val="00C56EFC"/>
    <w:rsid w:val="00C56F61"/>
    <w:rsid w:val="00C620D3"/>
    <w:rsid w:val="00C65FA5"/>
    <w:rsid w:val="00C6667E"/>
    <w:rsid w:val="00C71E98"/>
    <w:rsid w:val="00C73CEE"/>
    <w:rsid w:val="00C76647"/>
    <w:rsid w:val="00C77D86"/>
    <w:rsid w:val="00C84233"/>
    <w:rsid w:val="00C87AE3"/>
    <w:rsid w:val="00C87B86"/>
    <w:rsid w:val="00C909AA"/>
    <w:rsid w:val="00C95062"/>
    <w:rsid w:val="00CA01DC"/>
    <w:rsid w:val="00CA194C"/>
    <w:rsid w:val="00CA30A0"/>
    <w:rsid w:val="00CB3F0F"/>
    <w:rsid w:val="00CB7BD0"/>
    <w:rsid w:val="00CC1D12"/>
    <w:rsid w:val="00CD22D9"/>
    <w:rsid w:val="00CD40CF"/>
    <w:rsid w:val="00CD4BFB"/>
    <w:rsid w:val="00CD7D7A"/>
    <w:rsid w:val="00CE3589"/>
    <w:rsid w:val="00CE6D73"/>
    <w:rsid w:val="00CE7C12"/>
    <w:rsid w:val="00CF49F1"/>
    <w:rsid w:val="00CF546E"/>
    <w:rsid w:val="00D01FFB"/>
    <w:rsid w:val="00D05C0A"/>
    <w:rsid w:val="00D05FEE"/>
    <w:rsid w:val="00D17E65"/>
    <w:rsid w:val="00D20199"/>
    <w:rsid w:val="00D229D7"/>
    <w:rsid w:val="00D2531F"/>
    <w:rsid w:val="00D257D1"/>
    <w:rsid w:val="00D2582A"/>
    <w:rsid w:val="00D26288"/>
    <w:rsid w:val="00D262DE"/>
    <w:rsid w:val="00D310BD"/>
    <w:rsid w:val="00D37CE9"/>
    <w:rsid w:val="00D40279"/>
    <w:rsid w:val="00D41AE6"/>
    <w:rsid w:val="00D43A31"/>
    <w:rsid w:val="00D43CBE"/>
    <w:rsid w:val="00D43D39"/>
    <w:rsid w:val="00D43FD4"/>
    <w:rsid w:val="00D44C0D"/>
    <w:rsid w:val="00D47485"/>
    <w:rsid w:val="00D50DBC"/>
    <w:rsid w:val="00D5218F"/>
    <w:rsid w:val="00D547B2"/>
    <w:rsid w:val="00D54DB1"/>
    <w:rsid w:val="00D60E1E"/>
    <w:rsid w:val="00D61BD6"/>
    <w:rsid w:val="00D62031"/>
    <w:rsid w:val="00D62821"/>
    <w:rsid w:val="00D64559"/>
    <w:rsid w:val="00D657E6"/>
    <w:rsid w:val="00D66339"/>
    <w:rsid w:val="00D71CC9"/>
    <w:rsid w:val="00D7382D"/>
    <w:rsid w:val="00D75198"/>
    <w:rsid w:val="00D752EF"/>
    <w:rsid w:val="00D7680D"/>
    <w:rsid w:val="00D8166A"/>
    <w:rsid w:val="00D83EB6"/>
    <w:rsid w:val="00D91C1C"/>
    <w:rsid w:val="00D97197"/>
    <w:rsid w:val="00D97548"/>
    <w:rsid w:val="00D97AF4"/>
    <w:rsid w:val="00DA3559"/>
    <w:rsid w:val="00DA652E"/>
    <w:rsid w:val="00DB52C8"/>
    <w:rsid w:val="00DB7054"/>
    <w:rsid w:val="00DC01E0"/>
    <w:rsid w:val="00DC2137"/>
    <w:rsid w:val="00DC2D5F"/>
    <w:rsid w:val="00DC6586"/>
    <w:rsid w:val="00DD01E5"/>
    <w:rsid w:val="00DD3287"/>
    <w:rsid w:val="00DD468A"/>
    <w:rsid w:val="00DD479F"/>
    <w:rsid w:val="00DD7232"/>
    <w:rsid w:val="00DD7C07"/>
    <w:rsid w:val="00DE11D2"/>
    <w:rsid w:val="00DE5732"/>
    <w:rsid w:val="00DF4A5C"/>
    <w:rsid w:val="00DF58A2"/>
    <w:rsid w:val="00DF648D"/>
    <w:rsid w:val="00DF6894"/>
    <w:rsid w:val="00DF71F2"/>
    <w:rsid w:val="00E00E4D"/>
    <w:rsid w:val="00E02A49"/>
    <w:rsid w:val="00E04900"/>
    <w:rsid w:val="00E06A04"/>
    <w:rsid w:val="00E116C4"/>
    <w:rsid w:val="00E1379A"/>
    <w:rsid w:val="00E2324A"/>
    <w:rsid w:val="00E271C7"/>
    <w:rsid w:val="00E2745B"/>
    <w:rsid w:val="00E31CE1"/>
    <w:rsid w:val="00E32037"/>
    <w:rsid w:val="00E35731"/>
    <w:rsid w:val="00E42291"/>
    <w:rsid w:val="00E45119"/>
    <w:rsid w:val="00E45C18"/>
    <w:rsid w:val="00E46365"/>
    <w:rsid w:val="00E46CC8"/>
    <w:rsid w:val="00E47E50"/>
    <w:rsid w:val="00E51458"/>
    <w:rsid w:val="00E56F5B"/>
    <w:rsid w:val="00E5771D"/>
    <w:rsid w:val="00E62E8E"/>
    <w:rsid w:val="00E657CD"/>
    <w:rsid w:val="00E66417"/>
    <w:rsid w:val="00E672D6"/>
    <w:rsid w:val="00E67F3A"/>
    <w:rsid w:val="00E7313E"/>
    <w:rsid w:val="00E734D3"/>
    <w:rsid w:val="00E73F52"/>
    <w:rsid w:val="00E830A2"/>
    <w:rsid w:val="00E833BB"/>
    <w:rsid w:val="00E86360"/>
    <w:rsid w:val="00E92948"/>
    <w:rsid w:val="00E958A0"/>
    <w:rsid w:val="00EA72B9"/>
    <w:rsid w:val="00EA7504"/>
    <w:rsid w:val="00EA7C77"/>
    <w:rsid w:val="00EB3D1F"/>
    <w:rsid w:val="00EB3ECE"/>
    <w:rsid w:val="00EB7D00"/>
    <w:rsid w:val="00EB7E8F"/>
    <w:rsid w:val="00EC73CF"/>
    <w:rsid w:val="00ED0946"/>
    <w:rsid w:val="00ED238A"/>
    <w:rsid w:val="00ED365D"/>
    <w:rsid w:val="00ED430E"/>
    <w:rsid w:val="00ED4722"/>
    <w:rsid w:val="00ED5423"/>
    <w:rsid w:val="00ED5BD1"/>
    <w:rsid w:val="00ED6582"/>
    <w:rsid w:val="00ED6865"/>
    <w:rsid w:val="00ED6B41"/>
    <w:rsid w:val="00ED7B22"/>
    <w:rsid w:val="00EE3C04"/>
    <w:rsid w:val="00EE4933"/>
    <w:rsid w:val="00EE4A51"/>
    <w:rsid w:val="00EE5660"/>
    <w:rsid w:val="00EE6C0C"/>
    <w:rsid w:val="00EE782E"/>
    <w:rsid w:val="00EF05E8"/>
    <w:rsid w:val="00EF0ABC"/>
    <w:rsid w:val="00EF2104"/>
    <w:rsid w:val="00EF488F"/>
    <w:rsid w:val="00EF50B1"/>
    <w:rsid w:val="00EF69DB"/>
    <w:rsid w:val="00EF6EFD"/>
    <w:rsid w:val="00F01E57"/>
    <w:rsid w:val="00F02261"/>
    <w:rsid w:val="00F025D6"/>
    <w:rsid w:val="00F0320E"/>
    <w:rsid w:val="00F03F5A"/>
    <w:rsid w:val="00F040F3"/>
    <w:rsid w:val="00F05A0C"/>
    <w:rsid w:val="00F079D0"/>
    <w:rsid w:val="00F104AB"/>
    <w:rsid w:val="00F11A8F"/>
    <w:rsid w:val="00F11E44"/>
    <w:rsid w:val="00F12559"/>
    <w:rsid w:val="00F16707"/>
    <w:rsid w:val="00F21E1F"/>
    <w:rsid w:val="00F23472"/>
    <w:rsid w:val="00F23F2A"/>
    <w:rsid w:val="00F278A7"/>
    <w:rsid w:val="00F312E9"/>
    <w:rsid w:val="00F319AD"/>
    <w:rsid w:val="00F415EA"/>
    <w:rsid w:val="00F41949"/>
    <w:rsid w:val="00F444AC"/>
    <w:rsid w:val="00F4474F"/>
    <w:rsid w:val="00F449B2"/>
    <w:rsid w:val="00F453A0"/>
    <w:rsid w:val="00F4570C"/>
    <w:rsid w:val="00F50F9F"/>
    <w:rsid w:val="00F524B2"/>
    <w:rsid w:val="00F55ABF"/>
    <w:rsid w:val="00F6261F"/>
    <w:rsid w:val="00F628D0"/>
    <w:rsid w:val="00F6319C"/>
    <w:rsid w:val="00F705F7"/>
    <w:rsid w:val="00F70FA7"/>
    <w:rsid w:val="00F72804"/>
    <w:rsid w:val="00F77C12"/>
    <w:rsid w:val="00F80418"/>
    <w:rsid w:val="00F806C5"/>
    <w:rsid w:val="00F8177B"/>
    <w:rsid w:val="00F8244B"/>
    <w:rsid w:val="00F8434E"/>
    <w:rsid w:val="00F85326"/>
    <w:rsid w:val="00F87EB9"/>
    <w:rsid w:val="00F90127"/>
    <w:rsid w:val="00F927A6"/>
    <w:rsid w:val="00F95071"/>
    <w:rsid w:val="00F95F84"/>
    <w:rsid w:val="00FA03B0"/>
    <w:rsid w:val="00FA2FC3"/>
    <w:rsid w:val="00FA441C"/>
    <w:rsid w:val="00FA6E2D"/>
    <w:rsid w:val="00FB1C99"/>
    <w:rsid w:val="00FB1CAA"/>
    <w:rsid w:val="00FB78C8"/>
    <w:rsid w:val="00FC02E4"/>
    <w:rsid w:val="00FC3CB7"/>
    <w:rsid w:val="00FC569F"/>
    <w:rsid w:val="00FC79B0"/>
    <w:rsid w:val="00FD37DB"/>
    <w:rsid w:val="00FD3FBD"/>
    <w:rsid w:val="00FD52BF"/>
    <w:rsid w:val="00FE1B4C"/>
    <w:rsid w:val="00FE3B64"/>
    <w:rsid w:val="00FE6946"/>
    <w:rsid w:val="00FF0CF0"/>
    <w:rsid w:val="00FF20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6D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link w:val="18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9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2">
    <w:name w:val="Обычный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3">
    <w:name w:val="Название объекта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4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d">
    <w:name w:val="Нет списка1"/>
    <w:next w:val="a2"/>
    <w:uiPriority w:val="99"/>
    <w:semiHidden/>
    <w:unhideWhenUsed/>
    <w:rsid w:val="0000221C"/>
  </w:style>
  <w:style w:type="paragraph" w:styleId="afffff5">
    <w:name w:val="footnote text"/>
    <w:basedOn w:val="a"/>
    <w:link w:val="afffff6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6">
    <w:name w:val="Текст сноски Знак"/>
    <w:link w:val="afffff5"/>
    <w:rsid w:val="0000221C"/>
    <w:rPr>
      <w:rFonts w:ascii="Calibri" w:eastAsia="Times New Roman" w:hAnsi="Calibri" w:cs="Times New Roman"/>
      <w:lang w:eastAsia="en-US"/>
    </w:rPr>
  </w:style>
  <w:style w:type="character" w:styleId="afffff7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e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8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9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00221C"/>
  </w:style>
  <w:style w:type="table" w:customStyle="1" w:styleId="113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a">
    <w:name w:val="Основной шрифт"/>
    <w:rsid w:val="0000221C"/>
  </w:style>
  <w:style w:type="character" w:customStyle="1" w:styleId="afffffb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f7">
    <w:name w:val="Абзац списка2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5">
    <w:name w:val="Знак1 Знак 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c">
    <w:name w:val="Знак Знак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5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character" w:customStyle="1" w:styleId="18">
    <w:name w:val="Обычный (веб) Знак1"/>
    <w:link w:val="af1"/>
    <w:rsid w:val="00996033"/>
    <w:rPr>
      <w:rFonts w:eastAsia="Times New Roman" w:cs="Times New Roman"/>
      <w:sz w:val="24"/>
      <w:szCs w:val="24"/>
    </w:rPr>
  </w:style>
  <w:style w:type="numbering" w:customStyle="1" w:styleId="47">
    <w:name w:val="Нет списка4"/>
    <w:next w:val="a2"/>
    <w:uiPriority w:val="99"/>
    <w:semiHidden/>
    <w:unhideWhenUsed/>
    <w:rsid w:val="00A26444"/>
  </w:style>
  <w:style w:type="paragraph" w:customStyle="1" w:styleId="2f8">
    <w:name w:val="Основной текст2"/>
    <w:basedOn w:val="a"/>
    <w:rsid w:val="00A26444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table" w:customStyle="1" w:styleId="64">
    <w:name w:val="Сетка таблицы6"/>
    <w:basedOn w:val="a1"/>
    <w:next w:val="af4"/>
    <w:uiPriority w:val="59"/>
    <w:rsid w:val="00A26444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d">
    <w:name w:val="Знак Знак"/>
    <w:basedOn w:val="a"/>
    <w:rsid w:val="00A2644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55">
    <w:name w:val="Знак Знак5"/>
    <w:rsid w:val="00A26444"/>
    <w:rPr>
      <w:rFonts w:eastAsia="Calibri" w:cs="Calibri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6D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link w:val="18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9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9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a">
    <w:name w:val="Заголовок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uiPriority w:val="99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2">
    <w:name w:val="Обычный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f3">
    <w:name w:val="Название объекта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"/>
    <w:link w:val="affff5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uiPriority w:val="99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4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d">
    <w:name w:val="Нет списка1"/>
    <w:next w:val="a2"/>
    <w:uiPriority w:val="99"/>
    <w:semiHidden/>
    <w:unhideWhenUsed/>
    <w:rsid w:val="0000221C"/>
  </w:style>
  <w:style w:type="paragraph" w:styleId="afffff5">
    <w:name w:val="footnote text"/>
    <w:basedOn w:val="a"/>
    <w:link w:val="afffff6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6">
    <w:name w:val="Текст сноски Знак"/>
    <w:link w:val="afffff5"/>
    <w:rsid w:val="0000221C"/>
    <w:rPr>
      <w:rFonts w:ascii="Calibri" w:eastAsia="Times New Roman" w:hAnsi="Calibri" w:cs="Times New Roman"/>
      <w:lang w:eastAsia="en-US"/>
    </w:rPr>
  </w:style>
  <w:style w:type="character" w:styleId="afffff7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e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8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9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00221C"/>
  </w:style>
  <w:style w:type="table" w:customStyle="1" w:styleId="113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a">
    <w:name w:val="Основной шрифт"/>
    <w:rsid w:val="0000221C"/>
  </w:style>
  <w:style w:type="character" w:customStyle="1" w:styleId="afffffb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f7">
    <w:name w:val="Абзац списка2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5">
    <w:name w:val="Знак1 Знак 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afffffc">
    <w:name w:val="Знак Знак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5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character" w:customStyle="1" w:styleId="18">
    <w:name w:val="Обычный (веб) Знак1"/>
    <w:link w:val="af1"/>
    <w:rsid w:val="00996033"/>
    <w:rPr>
      <w:rFonts w:eastAsia="Times New Roman" w:cs="Times New Roman"/>
      <w:sz w:val="24"/>
      <w:szCs w:val="24"/>
    </w:rPr>
  </w:style>
  <w:style w:type="numbering" w:customStyle="1" w:styleId="47">
    <w:name w:val="Нет списка4"/>
    <w:next w:val="a2"/>
    <w:uiPriority w:val="99"/>
    <w:semiHidden/>
    <w:unhideWhenUsed/>
    <w:rsid w:val="00A26444"/>
  </w:style>
  <w:style w:type="paragraph" w:customStyle="1" w:styleId="2f8">
    <w:name w:val="Основной текст2"/>
    <w:basedOn w:val="a"/>
    <w:rsid w:val="00A26444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table" w:customStyle="1" w:styleId="64">
    <w:name w:val="Сетка таблицы6"/>
    <w:basedOn w:val="a1"/>
    <w:next w:val="af4"/>
    <w:uiPriority w:val="59"/>
    <w:rsid w:val="00A26444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d">
    <w:name w:val="Знак Знак"/>
    <w:basedOn w:val="a"/>
    <w:rsid w:val="00A26444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55">
    <w:name w:val="Знак Знак5"/>
    <w:rsid w:val="00A26444"/>
    <w:rPr>
      <w:rFonts w:eastAsia="Calibri" w:cs="Calibri"/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7D9E-37C1-4F26-ADFF-5F33E37D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18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4</cp:revision>
  <cp:lastPrinted>2022-09-30T07:10:00Z</cp:lastPrinted>
  <dcterms:created xsi:type="dcterms:W3CDTF">2022-09-30T07:10:00Z</dcterms:created>
  <dcterms:modified xsi:type="dcterms:W3CDTF">2022-09-30T07:55:00Z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